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851" w:rsidRDefault="00330851" w:rsidP="00330851">
      <w:pPr>
        <w:jc w:val="center"/>
        <w:rPr>
          <w:rFonts w:ascii="Bookman Old Style" w:hAnsi="Bookman Old Style"/>
          <w:b/>
          <w:i/>
          <w:sz w:val="48"/>
          <w:szCs w:val="48"/>
          <w:u w:val="single"/>
        </w:rPr>
      </w:pPr>
      <w:bookmarkStart w:id="0" w:name="_GoBack"/>
      <w:bookmarkEnd w:id="0"/>
      <w:r>
        <w:rPr>
          <w:rFonts w:ascii="Bookman Old Style" w:hAnsi="Bookman Old Style"/>
          <w:b/>
          <w:sz w:val="48"/>
          <w:szCs w:val="48"/>
          <w:u w:val="single"/>
        </w:rPr>
        <w:t>VILLAGE NEWSLETTER</w:t>
      </w:r>
    </w:p>
    <w:p w:rsidR="00330851" w:rsidRDefault="00CB1323" w:rsidP="00330851">
      <w:pPr>
        <w:jc w:val="center"/>
        <w:rPr>
          <w:rFonts w:ascii="Book Antiqua" w:hAnsi="Book Antiqua"/>
          <w:b/>
          <w:i/>
        </w:rPr>
      </w:pPr>
      <w:proofErr w:type="gramStart"/>
      <w:r>
        <w:rPr>
          <w:rFonts w:ascii="Book Antiqua" w:hAnsi="Book Antiqua"/>
          <w:b/>
          <w:i/>
        </w:rPr>
        <w:t>APRIL  2015</w:t>
      </w:r>
      <w:proofErr w:type="gramEnd"/>
      <w:r>
        <w:rPr>
          <w:rFonts w:ascii="Book Antiqua" w:hAnsi="Book Antiqua"/>
          <w:b/>
          <w:i/>
        </w:rPr>
        <w:tab/>
      </w:r>
      <w:r>
        <w:rPr>
          <w:rFonts w:ascii="Book Antiqua" w:hAnsi="Book Antiqua"/>
          <w:b/>
          <w:i/>
        </w:rPr>
        <w:tab/>
      </w:r>
      <w:r>
        <w:rPr>
          <w:rFonts w:ascii="Book Antiqua" w:hAnsi="Book Antiqua"/>
          <w:b/>
          <w:i/>
        </w:rPr>
        <w:tab/>
        <w:t>VOLUME 10</w:t>
      </w:r>
      <w:r w:rsidR="00330851">
        <w:rPr>
          <w:rFonts w:ascii="Book Antiqua" w:hAnsi="Book Antiqua"/>
          <w:b/>
          <w:i/>
        </w:rPr>
        <w:t>, ISSUE 2</w:t>
      </w:r>
    </w:p>
    <w:p w:rsidR="00330851" w:rsidRDefault="00330851" w:rsidP="00330851">
      <w:pPr>
        <w:jc w:val="center"/>
        <w:rPr>
          <w:rFonts w:ascii="Book Antiqua" w:hAnsi="Book Antiqua"/>
          <w:b/>
          <w:i/>
        </w:rPr>
      </w:pPr>
    </w:p>
    <w:p w:rsidR="00330851" w:rsidRDefault="00330851" w:rsidP="00330851">
      <w:pPr>
        <w:jc w:val="center"/>
        <w:rPr>
          <w:rFonts w:ascii="Book Antiqua" w:hAnsi="Book Antiqua"/>
        </w:rPr>
      </w:pPr>
      <w:smartTag w:uri="urn:schemas-microsoft-com:office:smarttags" w:element="place">
        <w:smartTag w:uri="urn:schemas-microsoft-com:office:smarttags" w:element="PlaceType">
          <w:r>
            <w:rPr>
              <w:rFonts w:ascii="Book Antiqua" w:hAnsi="Book Antiqua"/>
            </w:rPr>
            <w:t>Village</w:t>
          </w:r>
        </w:smartTag>
        <w:r>
          <w:rPr>
            <w:rFonts w:ascii="Book Antiqua" w:hAnsi="Book Antiqua"/>
          </w:rPr>
          <w:t xml:space="preserve"> of </w:t>
        </w:r>
        <w:smartTag w:uri="urn:schemas-microsoft-com:office:smarttags" w:element="PlaceName">
          <w:r>
            <w:rPr>
              <w:rFonts w:ascii="Book Antiqua" w:hAnsi="Book Antiqua"/>
            </w:rPr>
            <w:t>Aurora</w:t>
          </w:r>
        </w:smartTag>
      </w:smartTag>
      <w:r>
        <w:rPr>
          <w:rFonts w:ascii="Book Antiqua" w:hAnsi="Book Antiqua"/>
        </w:rPr>
        <w:t xml:space="preserve">, </w:t>
      </w:r>
      <w:smartTag w:uri="urn:schemas-microsoft-com:office:smarttags" w:element="address">
        <w:smartTag w:uri="urn:schemas-microsoft-com:office:smarttags" w:element="Street">
          <w:smartTag w:uri="urn:schemas-microsoft-com:office:smarttags" w:element="address">
            <w:r>
              <w:rPr>
                <w:rFonts w:ascii="Book Antiqua" w:hAnsi="Book Antiqua"/>
              </w:rPr>
              <w:t>456 Main St.</w:t>
            </w:r>
          </w:smartTag>
        </w:smartTag>
        <w:r>
          <w:rPr>
            <w:rFonts w:ascii="Book Antiqua" w:hAnsi="Book Antiqua"/>
          </w:rPr>
          <w:t xml:space="preserve"> </w:t>
        </w:r>
        <w:smartTag w:uri="urn:schemas-microsoft-com:office:smarttags" w:element="City">
          <w:r>
            <w:rPr>
              <w:rFonts w:ascii="Book Antiqua" w:hAnsi="Book Antiqua"/>
            </w:rPr>
            <w:t>Aurora</w:t>
          </w:r>
        </w:smartTag>
        <w:r>
          <w:rPr>
            <w:rFonts w:ascii="Book Antiqua" w:hAnsi="Book Antiqua"/>
          </w:rPr>
          <w:t xml:space="preserve">, </w:t>
        </w:r>
        <w:smartTag w:uri="urn:schemas-microsoft-com:office:smarttags" w:element="State">
          <w:r>
            <w:rPr>
              <w:rFonts w:ascii="Book Antiqua" w:hAnsi="Book Antiqua"/>
            </w:rPr>
            <w:t>NY</w:t>
          </w:r>
        </w:smartTag>
        <w:r>
          <w:rPr>
            <w:rFonts w:ascii="Book Antiqua" w:hAnsi="Book Antiqua"/>
          </w:rPr>
          <w:t xml:space="preserve"> </w:t>
        </w:r>
        <w:smartTag w:uri="urn:schemas-microsoft-com:office:smarttags" w:element="PostalCode">
          <w:r>
            <w:rPr>
              <w:rFonts w:ascii="Book Antiqua" w:hAnsi="Book Antiqua"/>
            </w:rPr>
            <w:t>13026</w:t>
          </w:r>
        </w:smartTag>
      </w:smartTag>
    </w:p>
    <w:p w:rsidR="00330851" w:rsidRDefault="00102443" w:rsidP="00330851">
      <w:pPr>
        <w:jc w:val="center"/>
        <w:rPr>
          <w:rFonts w:ascii="Book Antiqua" w:hAnsi="Book Antiqua"/>
        </w:rPr>
      </w:pPr>
      <w:hyperlink r:id="rId4" w:history="1">
        <w:r w:rsidR="00330851">
          <w:rPr>
            <w:rStyle w:val="Hyperlink"/>
            <w:rFonts w:ascii="Book Antiqua" w:hAnsi="Book Antiqua"/>
          </w:rPr>
          <w:t>www.auroranewyork.us</w:t>
        </w:r>
      </w:hyperlink>
    </w:p>
    <w:p w:rsidR="00330851" w:rsidRDefault="00330851" w:rsidP="00330851">
      <w:pPr>
        <w:jc w:val="center"/>
        <w:rPr>
          <w:rFonts w:ascii="Book Antiqua" w:hAnsi="Book Antiqua"/>
        </w:rPr>
      </w:pPr>
      <w:r>
        <w:rPr>
          <w:rFonts w:ascii="Book Antiqua" w:hAnsi="Book Antiqua"/>
        </w:rPr>
        <w:t>315-364-7293 (office) 315-364-6857 (fax) 315-364-5239 (DPW)</w:t>
      </w:r>
    </w:p>
    <w:p w:rsidR="00330851" w:rsidRDefault="00102443" w:rsidP="00330851">
      <w:pPr>
        <w:jc w:val="center"/>
        <w:rPr>
          <w:rFonts w:ascii="Book Antiqua" w:hAnsi="Book Antiqua"/>
        </w:rPr>
      </w:pPr>
      <w:hyperlink r:id="rId5" w:history="1">
        <w:r w:rsidR="00330851">
          <w:rPr>
            <w:rStyle w:val="Hyperlink"/>
            <w:rFonts w:ascii="Book Antiqua" w:hAnsi="Book Antiqua"/>
          </w:rPr>
          <w:t>villageclerk@auroranewyork.us</w:t>
        </w:r>
      </w:hyperlink>
      <w:r w:rsidR="00330851">
        <w:rPr>
          <w:rFonts w:ascii="Book Antiqua" w:hAnsi="Book Antiqua"/>
        </w:rPr>
        <w:t xml:space="preserve"> </w:t>
      </w:r>
    </w:p>
    <w:p w:rsidR="00330851" w:rsidRDefault="00330851" w:rsidP="00330851">
      <w:pPr>
        <w:jc w:val="center"/>
        <w:rPr>
          <w:rFonts w:ascii="Book Antiqua" w:hAnsi="Book Antiqua"/>
        </w:rPr>
      </w:pPr>
    </w:p>
    <w:p w:rsidR="00330851" w:rsidRDefault="00330851" w:rsidP="00330851">
      <w:pPr>
        <w:pBdr>
          <w:top w:val="single" w:sz="4" w:space="1" w:color="auto"/>
          <w:left w:val="single" w:sz="4" w:space="4" w:color="auto"/>
          <w:bottom w:val="single" w:sz="4" w:space="1" w:color="auto"/>
          <w:right w:val="single" w:sz="4" w:space="4" w:color="auto"/>
        </w:pBdr>
        <w:jc w:val="center"/>
        <w:rPr>
          <w:rFonts w:ascii="Book Antiqua" w:hAnsi="Book Antiqua"/>
          <w:b/>
          <w:u w:val="single"/>
        </w:rPr>
      </w:pPr>
      <w:r>
        <w:rPr>
          <w:rFonts w:ascii="Book Antiqua" w:hAnsi="Book Antiqua"/>
          <w:b/>
          <w:u w:val="single"/>
        </w:rPr>
        <w:t>VILLAGE HOURS</w:t>
      </w:r>
    </w:p>
    <w:p w:rsidR="00330851" w:rsidRDefault="00330851" w:rsidP="00330851">
      <w:pPr>
        <w:pBdr>
          <w:top w:val="single" w:sz="4" w:space="1" w:color="auto"/>
          <w:left w:val="single" w:sz="4" w:space="4" w:color="auto"/>
          <w:bottom w:val="single" w:sz="4" w:space="1" w:color="auto"/>
          <w:right w:val="single" w:sz="4" w:space="4" w:color="auto"/>
        </w:pBdr>
        <w:jc w:val="center"/>
        <w:rPr>
          <w:rFonts w:ascii="Book Antiqua" w:hAnsi="Book Antiqua"/>
          <w:b/>
          <w:u w:val="single"/>
        </w:rPr>
      </w:pPr>
    </w:p>
    <w:p w:rsidR="00330851" w:rsidRDefault="00330851" w:rsidP="00330851">
      <w:pPr>
        <w:pBdr>
          <w:top w:val="single" w:sz="4" w:space="1" w:color="auto"/>
          <w:left w:val="single" w:sz="4" w:space="4" w:color="auto"/>
          <w:bottom w:val="single" w:sz="4" w:space="1" w:color="auto"/>
          <w:right w:val="single" w:sz="4" w:space="4" w:color="auto"/>
        </w:pBdr>
        <w:jc w:val="center"/>
        <w:rPr>
          <w:rFonts w:ascii="Book Antiqua" w:hAnsi="Book Antiqua"/>
        </w:rPr>
      </w:pPr>
      <w:r>
        <w:rPr>
          <w:rFonts w:ascii="Book Antiqua" w:hAnsi="Book Antiqua"/>
        </w:rPr>
        <w:t>Monday: Clerk and Code</w:t>
      </w:r>
      <w:r w:rsidR="00CB1323">
        <w:rPr>
          <w:rFonts w:ascii="Book Antiqua" w:hAnsi="Book Antiqua"/>
        </w:rPr>
        <w:t>/Zoning</w:t>
      </w:r>
      <w:r>
        <w:rPr>
          <w:rFonts w:ascii="Book Antiqua" w:hAnsi="Book Antiqua"/>
        </w:rPr>
        <w:t xml:space="preserve"> Enforcement Officer 4:00 – 6:00pm</w:t>
      </w:r>
    </w:p>
    <w:p w:rsidR="00330851" w:rsidRDefault="00330851" w:rsidP="00330851">
      <w:pPr>
        <w:pBdr>
          <w:top w:val="single" w:sz="4" w:space="1" w:color="auto"/>
          <w:left w:val="single" w:sz="4" w:space="4" w:color="auto"/>
          <w:bottom w:val="single" w:sz="4" w:space="1" w:color="auto"/>
          <w:right w:val="single" w:sz="4" w:space="4" w:color="auto"/>
        </w:pBdr>
        <w:jc w:val="center"/>
        <w:rPr>
          <w:rFonts w:ascii="Book Antiqua" w:hAnsi="Book Antiqua"/>
        </w:rPr>
      </w:pPr>
      <w:r>
        <w:rPr>
          <w:rFonts w:ascii="Book Antiqua" w:hAnsi="Book Antiqua"/>
        </w:rPr>
        <w:t>Tuesday: Clerk – 1100am – 2:00pm</w:t>
      </w:r>
    </w:p>
    <w:p w:rsidR="00330851" w:rsidRDefault="00330851" w:rsidP="00330851">
      <w:pPr>
        <w:pBdr>
          <w:top w:val="single" w:sz="4" w:space="1" w:color="auto"/>
          <w:left w:val="single" w:sz="4" w:space="4" w:color="auto"/>
          <w:bottom w:val="single" w:sz="4" w:space="1" w:color="auto"/>
          <w:right w:val="single" w:sz="4" w:space="4" w:color="auto"/>
        </w:pBdr>
        <w:jc w:val="center"/>
        <w:rPr>
          <w:rFonts w:ascii="Book Antiqua" w:hAnsi="Book Antiqua"/>
        </w:rPr>
      </w:pPr>
      <w:r>
        <w:rPr>
          <w:rFonts w:ascii="Book Antiqua" w:hAnsi="Book Antiqua"/>
        </w:rPr>
        <w:t xml:space="preserve">Thursday:  Clerk – 11:00am – 2:00pm </w:t>
      </w:r>
    </w:p>
    <w:p w:rsidR="00330851" w:rsidRDefault="00330851" w:rsidP="00330851">
      <w:pPr>
        <w:pBdr>
          <w:top w:val="single" w:sz="4" w:space="1" w:color="auto"/>
          <w:left w:val="single" w:sz="4" w:space="4" w:color="auto"/>
          <w:bottom w:val="single" w:sz="4" w:space="1" w:color="auto"/>
          <w:right w:val="single" w:sz="4" w:space="4" w:color="auto"/>
        </w:pBdr>
        <w:jc w:val="center"/>
        <w:rPr>
          <w:rFonts w:ascii="Book Antiqua" w:hAnsi="Book Antiqua"/>
        </w:rPr>
      </w:pPr>
      <w:r>
        <w:rPr>
          <w:rFonts w:ascii="Book Antiqua" w:hAnsi="Book Antiqua"/>
        </w:rPr>
        <w:t xml:space="preserve">                         Treasurer – 9:00am – 1:00pm</w:t>
      </w:r>
    </w:p>
    <w:p w:rsidR="00330851" w:rsidRDefault="00330851" w:rsidP="00330851">
      <w:pPr>
        <w:pBdr>
          <w:top w:val="single" w:sz="4" w:space="1" w:color="auto"/>
          <w:left w:val="single" w:sz="4" w:space="4" w:color="auto"/>
          <w:bottom w:val="single" w:sz="4" w:space="1" w:color="auto"/>
          <w:right w:val="single" w:sz="4" w:space="4" w:color="auto"/>
        </w:pBdr>
        <w:jc w:val="center"/>
        <w:rPr>
          <w:rFonts w:ascii="Book Antiqua" w:hAnsi="Book Antiqua"/>
          <w:b/>
        </w:rPr>
      </w:pPr>
      <w:r>
        <w:rPr>
          <w:rFonts w:ascii="Book Antiqua" w:hAnsi="Book Antiqua"/>
          <w:b/>
        </w:rPr>
        <w:t>There are no public office hours on Wednesday or Friday</w:t>
      </w:r>
    </w:p>
    <w:p w:rsidR="00330851" w:rsidRDefault="00330851" w:rsidP="00330851">
      <w:pPr>
        <w:jc w:val="center"/>
        <w:rPr>
          <w:rFonts w:ascii="Book Antiqua" w:hAnsi="Book Antiqua"/>
          <w:b/>
        </w:rPr>
      </w:pPr>
    </w:p>
    <w:p w:rsidR="00FF1AD3" w:rsidRPr="00FF1AD3" w:rsidRDefault="00FF1AD3" w:rsidP="00FF1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olor w:val="0B0B0B"/>
        </w:rPr>
      </w:pPr>
      <w:r w:rsidRPr="00FF1AD3">
        <w:rPr>
          <w:rFonts w:ascii="Corbel" w:hAnsi="Corbel"/>
          <w:color w:val="0B0B0B"/>
        </w:rPr>
        <w:t>Message from the Mayor</w:t>
      </w:r>
    </w:p>
    <w:p w:rsidR="00FF1AD3" w:rsidRPr="00FF1AD3" w:rsidRDefault="00FF1AD3" w:rsidP="00FF1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olor w:val="0B0B0B"/>
        </w:rPr>
      </w:pPr>
    </w:p>
    <w:p w:rsidR="00FF1AD3" w:rsidRPr="00FF1AD3" w:rsidRDefault="00FF1AD3" w:rsidP="00FF1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olor w:val="0B0B0B"/>
        </w:rPr>
      </w:pPr>
      <w:r w:rsidRPr="00FF1AD3">
        <w:rPr>
          <w:rFonts w:ascii="Corbel" w:hAnsi="Corbel"/>
          <w:color w:val="0B0B0B"/>
        </w:rPr>
        <w:t xml:space="preserve">The forecast for the next week is snow every day but </w:t>
      </w:r>
      <w:proofErr w:type="spellStart"/>
      <w:r w:rsidRPr="00FF1AD3">
        <w:rPr>
          <w:rFonts w:ascii="Corbel" w:hAnsi="Corbel"/>
          <w:color w:val="0B0B0B"/>
        </w:rPr>
        <w:t>Aurorians</w:t>
      </w:r>
      <w:proofErr w:type="spellEnd"/>
      <w:r w:rsidRPr="00FF1AD3">
        <w:rPr>
          <w:rFonts w:ascii="Corbel" w:hAnsi="Corbel"/>
          <w:color w:val="0B0B0B"/>
        </w:rPr>
        <w:t xml:space="preserve"> know we’re on the edge and about to tip into spring because people are out in their yards once again.  We made it through a winter to try our souls, not to mention overburdening the village DPW and keeping residents awake with midnight snow removal, but even this winter had its bright lights.  Once again thank you to the Inns-of-Aurora for three community dinners that not only gave us a welcome chance to see each other, but, with great generosity, have benefitted the Fire Department, Morgan Opera House, and the Aurora Historical Society.  Thanks as well to the </w:t>
      </w:r>
      <w:proofErr w:type="spellStart"/>
      <w:r w:rsidRPr="00FF1AD3">
        <w:rPr>
          <w:rFonts w:ascii="Corbel" w:hAnsi="Corbel"/>
          <w:color w:val="0B0B0B"/>
        </w:rPr>
        <w:t>Aurorafest</w:t>
      </w:r>
      <w:proofErr w:type="spellEnd"/>
      <w:r w:rsidRPr="00FF1AD3">
        <w:rPr>
          <w:rFonts w:ascii="Corbel" w:hAnsi="Corbel"/>
          <w:color w:val="0B0B0B"/>
        </w:rPr>
        <w:t xml:space="preserve"> Committee for the Dish-to-Pass Community Dinner in March and their tireless fundraising for our summer bash.  July 11</w:t>
      </w:r>
      <w:r w:rsidRPr="00FF1AD3">
        <w:rPr>
          <w:rFonts w:ascii="Corbel" w:hAnsi="Corbel"/>
          <w:color w:val="0B0B0B"/>
          <w:vertAlign w:val="superscript"/>
        </w:rPr>
        <w:t>th</w:t>
      </w:r>
      <w:r w:rsidRPr="00FF1AD3">
        <w:rPr>
          <w:rFonts w:ascii="Corbel" w:hAnsi="Corbel"/>
          <w:color w:val="0B0B0B"/>
        </w:rPr>
        <w:t xml:space="preserve"> will be here faster than we can imagine and there’s a lot of work and planning left to do, so volunteer, share your ideas, and help float our hardworking and dedicated ship of fools. </w:t>
      </w:r>
    </w:p>
    <w:p w:rsidR="00FF1AD3" w:rsidRPr="00FF1AD3" w:rsidRDefault="00FF1AD3" w:rsidP="00FF1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olor w:val="0B0B0B"/>
        </w:rPr>
      </w:pPr>
    </w:p>
    <w:p w:rsidR="00FF1AD3" w:rsidRPr="00FF1AD3" w:rsidRDefault="00FF1AD3" w:rsidP="00FF1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olor w:val="0B0B0B"/>
        </w:rPr>
      </w:pPr>
      <w:r w:rsidRPr="00FF1AD3">
        <w:rPr>
          <w:rFonts w:ascii="Corbel" w:hAnsi="Corbel"/>
          <w:color w:val="0B0B0B"/>
        </w:rPr>
        <w:t>It’s a great relief to be planning for all the activities of the next few months.  Saturday, May 2</w:t>
      </w:r>
      <w:r w:rsidRPr="00FF1AD3">
        <w:rPr>
          <w:rFonts w:ascii="Corbel" w:hAnsi="Corbel"/>
          <w:color w:val="0B0B0B"/>
          <w:vertAlign w:val="superscript"/>
        </w:rPr>
        <w:t>nd</w:t>
      </w:r>
      <w:r w:rsidRPr="00FF1AD3">
        <w:rPr>
          <w:rFonts w:ascii="Corbel" w:hAnsi="Corbel"/>
          <w:color w:val="0B0B0B"/>
        </w:rPr>
        <w:t xml:space="preserve">, is the tentative date for the community work day to install the new play structure in the children’s park on Court Street.  Cindy Wilcox is coordinating the effort and will be announcing the details as the date approaches.  Please contact her at </w:t>
      </w:r>
      <w:hyperlink r:id="rId6" w:history="1">
        <w:r w:rsidRPr="00FF1AD3">
          <w:rPr>
            <w:rStyle w:val="Hyperlink"/>
            <w:rFonts w:ascii="Corbel" w:hAnsi="Corbel"/>
          </w:rPr>
          <w:t>cneal11@aol.com</w:t>
        </w:r>
      </w:hyperlink>
      <w:r w:rsidRPr="00FF1AD3">
        <w:rPr>
          <w:rFonts w:ascii="Corbel" w:hAnsi="Corbel"/>
          <w:color w:val="0B0B0B"/>
        </w:rPr>
        <w:t xml:space="preserve"> if you are able to help.  The summer swim program is taking shape and will run at the Wells College dock from Monday, June 29</w:t>
      </w:r>
      <w:r w:rsidRPr="00FF1AD3">
        <w:rPr>
          <w:rFonts w:ascii="Corbel" w:hAnsi="Corbel"/>
          <w:color w:val="0B0B0B"/>
          <w:vertAlign w:val="superscript"/>
        </w:rPr>
        <w:t>th</w:t>
      </w:r>
      <w:r w:rsidRPr="00FF1AD3">
        <w:rPr>
          <w:rFonts w:ascii="Corbel" w:hAnsi="Corbel"/>
          <w:color w:val="0B0B0B"/>
        </w:rPr>
        <w:t>, to Saturday, August 22</w:t>
      </w:r>
      <w:r w:rsidRPr="00FF1AD3">
        <w:rPr>
          <w:rFonts w:ascii="Corbel" w:hAnsi="Corbel"/>
          <w:color w:val="0B0B0B"/>
          <w:vertAlign w:val="superscript"/>
        </w:rPr>
        <w:t>nd</w:t>
      </w:r>
      <w:r w:rsidRPr="00FF1AD3">
        <w:rPr>
          <w:rFonts w:ascii="Corbel" w:hAnsi="Corbel"/>
          <w:color w:val="0B0B0B"/>
        </w:rPr>
        <w:t>.  We will continue to have Family Friday late swims, and three weeks of swimming lessons with specific dates to be announced. Don’t forget the second annual Aurora Reading of the Declaration of Independence on July 4</w:t>
      </w:r>
      <w:r w:rsidRPr="00FF1AD3">
        <w:rPr>
          <w:rFonts w:ascii="Corbel" w:hAnsi="Corbel"/>
          <w:color w:val="0B0B0B"/>
          <w:vertAlign w:val="superscript"/>
        </w:rPr>
        <w:t>th</w:t>
      </w:r>
      <w:r w:rsidRPr="00FF1AD3">
        <w:rPr>
          <w:rFonts w:ascii="Corbel" w:hAnsi="Corbel"/>
          <w:color w:val="0B0B0B"/>
        </w:rPr>
        <w:t>.  Watch for posters announcing the time and place and be ready to join in!  Mike White has been working through the winter (between snow storms) on the new Village of Aurora signs to mark village limits on Route 90 and they should be ready to be installed within the month so you will know where you are at all times.</w:t>
      </w:r>
    </w:p>
    <w:p w:rsidR="00FF1AD3" w:rsidRPr="00FF1AD3" w:rsidRDefault="00FF1AD3" w:rsidP="00FF1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olor w:val="0B0B0B"/>
        </w:rPr>
      </w:pPr>
    </w:p>
    <w:p w:rsidR="00FF1AD3" w:rsidRPr="00FF1AD3" w:rsidRDefault="00FF1AD3" w:rsidP="00FF1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olor w:val="0B0B0B"/>
        </w:rPr>
      </w:pPr>
      <w:r w:rsidRPr="00FF1AD3">
        <w:rPr>
          <w:rFonts w:ascii="Corbel" w:hAnsi="Corbel"/>
          <w:color w:val="0B0B0B"/>
        </w:rPr>
        <w:lastRenderedPageBreak/>
        <w:t>Many of you knew Art Radcliffe, who worked for the Village for many years, a good number of them as the sole employee of Aurora’s Department of Public Works, and died in March at way too early an age.  Art was a kind and generous man, dedicated to the village and to meeting the high standards he set for himself.  Since the village once shared our driveway next to the old post office, and parked the village truck in what is now the Inn’s event-planning office, Art was one of the first people we met in Aurora and we remember him fondly for putting this young city couple on the right track to tackle home ownership and responsibilities.  I’m sure we weren’t the only ones to benefit from his generosity and so, on behalf of the village, my sincere sympathy to his family and friends.</w:t>
      </w:r>
    </w:p>
    <w:p w:rsidR="00FF1AD3" w:rsidRPr="00FF1AD3" w:rsidRDefault="00FF1AD3" w:rsidP="00FF1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olor w:val="0B0B0B"/>
        </w:rPr>
      </w:pPr>
    </w:p>
    <w:p w:rsidR="00FF1AD3" w:rsidRPr="00FF1AD3" w:rsidRDefault="00FF1AD3" w:rsidP="00FF1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color w:val="0B0B0B"/>
        </w:rPr>
      </w:pPr>
      <w:r w:rsidRPr="00FF1AD3">
        <w:rPr>
          <w:rFonts w:ascii="Corbel" w:hAnsi="Corbel"/>
          <w:color w:val="0B0B0B"/>
        </w:rPr>
        <w:tab/>
      </w:r>
      <w:r w:rsidRPr="00FF1AD3">
        <w:rPr>
          <w:rFonts w:ascii="Corbel" w:hAnsi="Corbel"/>
          <w:color w:val="0B0B0B"/>
        </w:rPr>
        <w:tab/>
      </w:r>
      <w:r w:rsidRPr="00FF1AD3">
        <w:rPr>
          <w:rFonts w:ascii="Corbel" w:hAnsi="Corbel"/>
          <w:color w:val="0B0B0B"/>
        </w:rPr>
        <w:tab/>
      </w:r>
      <w:r w:rsidRPr="00FF1AD3">
        <w:rPr>
          <w:rFonts w:ascii="Corbel" w:hAnsi="Corbel"/>
          <w:color w:val="0B0B0B"/>
        </w:rPr>
        <w:tab/>
      </w:r>
      <w:r w:rsidRPr="00FF1AD3">
        <w:rPr>
          <w:rFonts w:ascii="Corbel" w:hAnsi="Corbel"/>
          <w:color w:val="0B0B0B"/>
        </w:rPr>
        <w:tab/>
      </w:r>
      <w:r w:rsidRPr="00FF1AD3">
        <w:rPr>
          <w:rFonts w:ascii="Corbel" w:hAnsi="Corbel"/>
          <w:color w:val="0B0B0B"/>
        </w:rPr>
        <w:tab/>
      </w:r>
      <w:r w:rsidRPr="00FF1AD3">
        <w:rPr>
          <w:rFonts w:ascii="Corbel" w:hAnsi="Corbel"/>
          <w:color w:val="0B0B0B"/>
        </w:rPr>
        <w:tab/>
      </w:r>
      <w:r w:rsidRPr="00FF1AD3">
        <w:rPr>
          <w:rFonts w:ascii="Corbel" w:hAnsi="Corbel"/>
          <w:color w:val="0B0B0B"/>
        </w:rPr>
        <w:tab/>
      </w:r>
      <w:r w:rsidRPr="00FF1AD3">
        <w:rPr>
          <w:rFonts w:ascii="Corbel" w:hAnsi="Corbel"/>
          <w:color w:val="0B0B0B"/>
        </w:rPr>
        <w:tab/>
      </w:r>
      <w:r w:rsidRPr="00FF1AD3">
        <w:rPr>
          <w:rFonts w:ascii="Corbel" w:hAnsi="Corbel"/>
          <w:color w:val="0B0B0B"/>
        </w:rPr>
        <w:tab/>
      </w:r>
      <w:r w:rsidRPr="00FF1AD3">
        <w:rPr>
          <w:rFonts w:ascii="Corbel" w:hAnsi="Corbel"/>
          <w:color w:val="0B0B0B"/>
        </w:rPr>
        <w:tab/>
      </w:r>
      <w:r w:rsidRPr="00FF1AD3">
        <w:rPr>
          <w:rFonts w:ascii="Corbel" w:hAnsi="Corbel"/>
          <w:color w:val="0B0B0B"/>
        </w:rPr>
        <w:tab/>
      </w:r>
      <w:r w:rsidRPr="00FF1AD3">
        <w:rPr>
          <w:rFonts w:ascii="Corbel" w:hAnsi="Corbel"/>
          <w:color w:val="0B0B0B"/>
        </w:rPr>
        <w:tab/>
      </w:r>
      <w:r w:rsidRPr="00FF1AD3">
        <w:rPr>
          <w:rFonts w:ascii="Corbel" w:hAnsi="Corbel"/>
          <w:color w:val="0B0B0B"/>
        </w:rPr>
        <w:tab/>
      </w:r>
      <w:r w:rsidRPr="00FF1AD3">
        <w:rPr>
          <w:rFonts w:ascii="Corbel" w:hAnsi="Corbel"/>
          <w:color w:val="0B0B0B"/>
        </w:rPr>
        <w:tab/>
      </w:r>
      <w:r w:rsidRPr="00FF1AD3">
        <w:rPr>
          <w:rFonts w:ascii="Corbel" w:hAnsi="Corbel"/>
          <w:color w:val="0B0B0B"/>
        </w:rPr>
        <w:tab/>
      </w:r>
      <w:r w:rsidRPr="00FF1AD3">
        <w:rPr>
          <w:rFonts w:ascii="Corbel" w:hAnsi="Corbel"/>
          <w:color w:val="0B0B0B"/>
        </w:rPr>
        <w:tab/>
      </w:r>
      <w:r w:rsidRPr="00FF1AD3">
        <w:rPr>
          <w:rFonts w:ascii="Corbel" w:hAnsi="Corbel"/>
          <w:color w:val="0B0B0B"/>
        </w:rPr>
        <w:tab/>
      </w:r>
      <w:r w:rsidRPr="00FF1AD3">
        <w:rPr>
          <w:rFonts w:ascii="Corbel" w:hAnsi="Corbel"/>
          <w:color w:val="0B0B0B"/>
        </w:rPr>
        <w:tab/>
        <w:t>Bonnie</w:t>
      </w:r>
    </w:p>
    <w:p w:rsidR="004E2928" w:rsidRPr="00FF1AD3" w:rsidRDefault="004E2928" w:rsidP="00FF1AD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pple-style-span"/>
          <w:rFonts w:ascii="Corbel" w:hAnsi="Corbel"/>
          <w:color w:val="0B0B0B"/>
        </w:rPr>
      </w:pPr>
    </w:p>
    <w:p w:rsidR="00B33BDC" w:rsidRPr="00696C57" w:rsidRDefault="00B33BDC" w:rsidP="003308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apple-style-span"/>
          <w:rFonts w:ascii="Corbel" w:hAnsi="Corbel"/>
          <w:b/>
          <w:color w:val="0B0B0B"/>
          <w:sz w:val="32"/>
          <w:szCs w:val="32"/>
          <w:u w:val="single"/>
        </w:rPr>
      </w:pPr>
      <w:r w:rsidRPr="00696C57">
        <w:rPr>
          <w:rStyle w:val="apple-style-span"/>
          <w:rFonts w:ascii="Corbel" w:hAnsi="Corbel"/>
          <w:b/>
          <w:color w:val="0B0B0B"/>
          <w:sz w:val="32"/>
          <w:szCs w:val="32"/>
          <w:u w:val="single"/>
        </w:rPr>
        <w:t>Attention Students!</w:t>
      </w:r>
    </w:p>
    <w:p w:rsidR="0048067D" w:rsidRDefault="0048067D" w:rsidP="00B3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pple-style-span"/>
          <w:rFonts w:ascii="Corbel" w:hAnsi="Corbel"/>
          <w:color w:val="0B0B0B"/>
          <w:sz w:val="32"/>
          <w:szCs w:val="32"/>
          <w:u w:val="single"/>
        </w:rPr>
      </w:pPr>
    </w:p>
    <w:p w:rsidR="00B33BDC" w:rsidRPr="00B33BDC" w:rsidRDefault="00B33BDC" w:rsidP="00B3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pple-style-span"/>
          <w:rFonts w:ascii="Corbel" w:hAnsi="Corbel"/>
          <w:color w:val="0B0B0B"/>
        </w:rPr>
      </w:pPr>
      <w:r>
        <w:rPr>
          <w:rStyle w:val="apple-style-span"/>
          <w:rFonts w:ascii="Corbel" w:hAnsi="Corbel"/>
          <w:color w:val="0B0B0B"/>
        </w:rPr>
        <w:t xml:space="preserve">Looking for a summer job?  Spend your afternoons on the lake as </w:t>
      </w:r>
      <w:r w:rsidR="00696C57">
        <w:rPr>
          <w:rStyle w:val="apple-style-span"/>
          <w:rFonts w:ascii="Corbel" w:hAnsi="Corbel"/>
          <w:color w:val="0B0B0B"/>
        </w:rPr>
        <w:t>a lifeguard for the Summer Swim P</w:t>
      </w:r>
      <w:r>
        <w:rPr>
          <w:rStyle w:val="apple-style-span"/>
          <w:rFonts w:ascii="Corbel" w:hAnsi="Corbel"/>
          <w:color w:val="0B0B0B"/>
        </w:rPr>
        <w:t>rogram.  Stop in the village office for an application and submit it by May 1</w:t>
      </w:r>
      <w:r w:rsidRPr="00B33BDC">
        <w:rPr>
          <w:rStyle w:val="apple-style-span"/>
          <w:rFonts w:ascii="Corbel" w:hAnsi="Corbel"/>
          <w:color w:val="0B0B0B"/>
          <w:vertAlign w:val="superscript"/>
        </w:rPr>
        <w:t>st</w:t>
      </w:r>
      <w:r>
        <w:rPr>
          <w:rStyle w:val="apple-style-span"/>
          <w:rFonts w:ascii="Corbel" w:hAnsi="Corbel"/>
          <w:color w:val="0B0B0B"/>
        </w:rPr>
        <w:t>.</w:t>
      </w:r>
    </w:p>
    <w:p w:rsidR="00B33BDC" w:rsidRPr="006C1B44" w:rsidRDefault="00B33BDC" w:rsidP="003308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apple-style-span"/>
          <w:rFonts w:ascii="Corbel" w:hAnsi="Corbel"/>
          <w:color w:val="0B0B0B"/>
          <w:sz w:val="32"/>
          <w:szCs w:val="32"/>
        </w:rPr>
      </w:pPr>
    </w:p>
    <w:p w:rsidR="00817AF3" w:rsidRPr="00696C57" w:rsidRDefault="00CB1323" w:rsidP="00817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b/>
          <w:sz w:val="28"/>
          <w:szCs w:val="28"/>
          <w:u w:val="single"/>
        </w:rPr>
      </w:pPr>
      <w:r w:rsidRPr="00696C57">
        <w:rPr>
          <w:rFonts w:ascii="Corbel" w:hAnsi="Corbel"/>
          <w:b/>
          <w:sz w:val="28"/>
          <w:szCs w:val="28"/>
          <w:u w:val="single"/>
        </w:rPr>
        <w:t>AURORAFEST 2015 – SHIP OF FOOLS</w:t>
      </w:r>
    </w:p>
    <w:p w:rsidR="00817AF3" w:rsidRDefault="00817AF3" w:rsidP="00817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b/>
          <w:u w:val="single"/>
        </w:rPr>
      </w:pPr>
    </w:p>
    <w:p w:rsidR="00817AF3" w:rsidRDefault="00CB1323" w:rsidP="00817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b/>
        </w:rPr>
      </w:pPr>
      <w:r>
        <w:rPr>
          <w:rFonts w:ascii="Corbel" w:hAnsi="Corbel"/>
          <w:b/>
        </w:rPr>
        <w:t>SAVE THE DATE – JULY 11, 2015</w:t>
      </w:r>
    </w:p>
    <w:p w:rsidR="00817AF3" w:rsidRDefault="00817AF3" w:rsidP="00817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b/>
        </w:rPr>
      </w:pPr>
    </w:p>
    <w:p w:rsidR="00817AF3" w:rsidRDefault="00817AF3" w:rsidP="00587E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Hyperlink"/>
          <w:rFonts w:ascii="Corbel" w:hAnsi="Corbel"/>
        </w:rPr>
      </w:pPr>
      <w:r>
        <w:rPr>
          <w:rFonts w:ascii="Corbel" w:hAnsi="Corbel"/>
        </w:rPr>
        <w:t xml:space="preserve">Want to help plan </w:t>
      </w:r>
      <w:proofErr w:type="spellStart"/>
      <w:r>
        <w:rPr>
          <w:rFonts w:ascii="Corbel" w:hAnsi="Corbel"/>
        </w:rPr>
        <w:t>Aurorafe</w:t>
      </w:r>
      <w:r w:rsidR="00B33BDC">
        <w:rPr>
          <w:rFonts w:ascii="Corbel" w:hAnsi="Corbel"/>
        </w:rPr>
        <w:t>st</w:t>
      </w:r>
      <w:proofErr w:type="spellEnd"/>
      <w:r w:rsidR="00B33BDC">
        <w:rPr>
          <w:rFonts w:ascii="Corbel" w:hAnsi="Corbel"/>
        </w:rPr>
        <w:t>?  Our next</w:t>
      </w:r>
      <w:r w:rsidR="00CB1323">
        <w:rPr>
          <w:rFonts w:ascii="Corbel" w:hAnsi="Corbel"/>
        </w:rPr>
        <w:t xml:space="preserve"> meeting is Thursday, April 9</w:t>
      </w:r>
      <w:r w:rsidRPr="00F06C81">
        <w:rPr>
          <w:rFonts w:ascii="Corbel" w:hAnsi="Corbel"/>
          <w:vertAlign w:val="superscript"/>
        </w:rPr>
        <w:t>th</w:t>
      </w:r>
      <w:r w:rsidR="00CB1323">
        <w:rPr>
          <w:rFonts w:ascii="Corbel" w:hAnsi="Corbel"/>
        </w:rPr>
        <w:t xml:space="preserve"> at 7:00pm at the Fargo. </w:t>
      </w:r>
      <w:r>
        <w:rPr>
          <w:rFonts w:ascii="Corbel" w:hAnsi="Corbel"/>
        </w:rPr>
        <w:t xml:space="preserve">Contact Jeff Blum or email Ann Balloni at </w:t>
      </w:r>
      <w:hyperlink r:id="rId7" w:history="1">
        <w:r w:rsidRPr="002D1E32">
          <w:rPr>
            <w:rStyle w:val="Hyperlink"/>
            <w:rFonts w:ascii="Corbel" w:hAnsi="Corbel"/>
          </w:rPr>
          <w:t>villageclerk@auroranewyork.us</w:t>
        </w:r>
      </w:hyperlink>
    </w:p>
    <w:p w:rsidR="00424FA7" w:rsidRDefault="00424FA7" w:rsidP="00817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Corbel" w:hAnsi="Corbel"/>
        </w:rPr>
      </w:pPr>
    </w:p>
    <w:p w:rsidR="00424FA7" w:rsidRDefault="00424FA7" w:rsidP="00817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Corbel" w:hAnsi="Corbel"/>
          <w:b/>
          <w:color w:val="auto"/>
        </w:rPr>
      </w:pPr>
      <w:r>
        <w:rPr>
          <w:rStyle w:val="Hyperlink"/>
          <w:rFonts w:ascii="Corbel" w:hAnsi="Corbel"/>
          <w:b/>
          <w:color w:val="auto"/>
        </w:rPr>
        <w:t>NEWS FROM THE AURORA HISTORICAL SOCIETY</w:t>
      </w:r>
    </w:p>
    <w:p w:rsidR="00424FA7" w:rsidRDefault="00424FA7" w:rsidP="00817A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Style w:val="Hyperlink"/>
          <w:rFonts w:ascii="Corbel" w:hAnsi="Corbel"/>
          <w:b/>
          <w:color w:val="auto"/>
        </w:rPr>
      </w:pPr>
    </w:p>
    <w:p w:rsidR="00424FA7" w:rsidRPr="00424FA7" w:rsidRDefault="00424FA7" w:rsidP="00587E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rPr>
      </w:pPr>
      <w:r w:rsidRPr="00424FA7">
        <w:rPr>
          <w:rFonts w:ascii="Corbel" w:hAnsi="Corbel"/>
        </w:rPr>
        <w:t xml:space="preserve">The Aurora Historical Society met March 1 at Lowe Library in </w:t>
      </w:r>
      <w:proofErr w:type="spellStart"/>
      <w:r w:rsidRPr="00424FA7">
        <w:rPr>
          <w:rFonts w:ascii="Corbel" w:hAnsi="Corbel"/>
        </w:rPr>
        <w:t>Macmillian</w:t>
      </w:r>
      <w:proofErr w:type="spellEnd"/>
      <w:r w:rsidRPr="00424FA7">
        <w:rPr>
          <w:rFonts w:ascii="Corbel" w:hAnsi="Corbel"/>
        </w:rPr>
        <w:t xml:space="preserve"> Hall on Wells Campus.  Our speaker was historian and writer Carrie Knight. Carrie presented a portion of her research on Heirloom Apples of Local Origin in Aurora and Ledyard.  A lively discussion on Local Orc</w:t>
      </w:r>
      <w:r w:rsidR="00587E76">
        <w:rPr>
          <w:rFonts w:ascii="Corbel" w:hAnsi="Corbel"/>
        </w:rPr>
        <w:t xml:space="preserve">hards We Have Known followed. </w:t>
      </w:r>
      <w:r w:rsidR="00587E76">
        <w:rPr>
          <w:rFonts w:ascii="Corbel" w:hAnsi="Corbel"/>
        </w:rPr>
        <w:br/>
      </w:r>
      <w:r w:rsidRPr="00424FA7">
        <w:rPr>
          <w:rFonts w:ascii="Corbel" w:hAnsi="Corbel"/>
        </w:rPr>
        <w:t xml:space="preserve">Our next meeting will be April 6 at 1:30 in Lowe Library in </w:t>
      </w:r>
      <w:proofErr w:type="spellStart"/>
      <w:r w:rsidRPr="00424FA7">
        <w:rPr>
          <w:rFonts w:ascii="Corbel" w:hAnsi="Corbel"/>
        </w:rPr>
        <w:t>Macmillian</w:t>
      </w:r>
      <w:proofErr w:type="spellEnd"/>
      <w:r w:rsidRPr="00424FA7">
        <w:rPr>
          <w:rFonts w:ascii="Corbel" w:hAnsi="Corbel"/>
        </w:rPr>
        <w:t xml:space="preserve"> Hall on Wells Campus.  Our topic will be </w:t>
      </w:r>
      <w:proofErr w:type="gramStart"/>
      <w:r w:rsidRPr="00424FA7">
        <w:rPr>
          <w:rFonts w:ascii="Corbel" w:hAnsi="Corbel"/>
        </w:rPr>
        <w:t>Digging</w:t>
      </w:r>
      <w:proofErr w:type="gramEnd"/>
      <w:r w:rsidRPr="00424FA7">
        <w:rPr>
          <w:rFonts w:ascii="Corbel" w:hAnsi="Corbel"/>
        </w:rPr>
        <w:t xml:space="preserve"> in the Village Archives.  Plan on joining us and help unearth some village history.  Watch for details on Pop </w:t>
      </w:r>
      <w:proofErr w:type="gramStart"/>
      <w:r w:rsidRPr="00424FA7">
        <w:rPr>
          <w:rFonts w:ascii="Corbel" w:hAnsi="Corbel"/>
        </w:rPr>
        <w:t>Up</w:t>
      </w:r>
      <w:proofErr w:type="gramEnd"/>
      <w:r w:rsidRPr="00424FA7">
        <w:rPr>
          <w:rFonts w:ascii="Corbel" w:hAnsi="Corbel"/>
        </w:rPr>
        <w:t xml:space="preserve"> Museums at Patrick Tavern this summer.</w:t>
      </w:r>
    </w:p>
    <w:p w:rsidR="00330851" w:rsidRDefault="00330851" w:rsidP="00587E76"/>
    <w:p w:rsidR="00817AF3" w:rsidRDefault="00817AF3" w:rsidP="00817AF3"/>
    <w:p w:rsidR="00452F00" w:rsidRDefault="00452F00" w:rsidP="003537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b/>
          <w:i/>
          <w:sz w:val="28"/>
          <w:szCs w:val="28"/>
          <w:u w:val="single"/>
        </w:rPr>
      </w:pPr>
    </w:p>
    <w:p w:rsidR="00330851" w:rsidRDefault="00330851" w:rsidP="0035370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b/>
          <w:sz w:val="28"/>
          <w:szCs w:val="28"/>
          <w:u w:val="single"/>
        </w:rPr>
      </w:pPr>
      <w:proofErr w:type="gramStart"/>
      <w:r>
        <w:rPr>
          <w:rFonts w:ascii="Corbel" w:hAnsi="Corbel"/>
          <w:b/>
          <w:i/>
          <w:sz w:val="28"/>
          <w:szCs w:val="28"/>
          <w:u w:val="single"/>
        </w:rPr>
        <w:t>Project  Permits</w:t>
      </w:r>
      <w:proofErr w:type="gramEnd"/>
    </w:p>
    <w:p w:rsidR="00330851" w:rsidRDefault="00330851" w:rsidP="003308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b/>
          <w:i/>
          <w:sz w:val="22"/>
          <w:szCs w:val="22"/>
          <w:u w:val="single"/>
        </w:rPr>
      </w:pPr>
    </w:p>
    <w:p w:rsidR="00270833" w:rsidRPr="00587E76" w:rsidRDefault="00270833" w:rsidP="00270833">
      <w:pPr>
        <w:rPr>
          <w:rFonts w:ascii="Corbel" w:hAnsi="Corbel"/>
        </w:rPr>
      </w:pPr>
      <w:r w:rsidRPr="00587E76">
        <w:rPr>
          <w:rFonts w:ascii="Corbel" w:hAnsi="Corbel"/>
        </w:rPr>
        <w:t>Please remember that the majority of the Village is part of the National Historic Register.  Any projects, no matter how small, must go through the Village Code</w:t>
      </w:r>
      <w:r w:rsidR="00CA1D99">
        <w:rPr>
          <w:rFonts w:ascii="Corbel" w:hAnsi="Corbel"/>
        </w:rPr>
        <w:t>/Zoning</w:t>
      </w:r>
      <w:r w:rsidRPr="00587E76">
        <w:rPr>
          <w:rFonts w:ascii="Corbel" w:hAnsi="Corbel"/>
        </w:rPr>
        <w:t xml:space="preserve"> Enforcement Officer</w:t>
      </w:r>
      <w:r w:rsidR="00CA1D99">
        <w:rPr>
          <w:rFonts w:ascii="Corbel" w:hAnsi="Corbel"/>
        </w:rPr>
        <w:t>s</w:t>
      </w:r>
      <w:r w:rsidRPr="00587E76">
        <w:rPr>
          <w:rFonts w:ascii="Corbel" w:hAnsi="Corbel"/>
        </w:rPr>
        <w:t xml:space="preserve"> to ensure proper permits, appropriate Board review, etc.  Permits are required for construction, </w:t>
      </w:r>
      <w:r w:rsidRPr="00587E76">
        <w:rPr>
          <w:rFonts w:ascii="Corbel" w:hAnsi="Corbel"/>
        </w:rPr>
        <w:lastRenderedPageBreak/>
        <w:t xml:space="preserve">alteration, removal or demolition of any building or structure, including accessory buildings, for excavation, earth filling, and interior work and for conversions of buildings and land from one use to another.  When </w:t>
      </w:r>
      <w:r w:rsidR="00587E76">
        <w:rPr>
          <w:rFonts w:ascii="Corbel" w:hAnsi="Corbel"/>
        </w:rPr>
        <w:t xml:space="preserve">in doubt - </w:t>
      </w:r>
      <w:r w:rsidRPr="00587E76">
        <w:rPr>
          <w:rFonts w:ascii="Corbel" w:hAnsi="Corbel"/>
        </w:rPr>
        <w:t xml:space="preserve">ASK!  </w:t>
      </w:r>
    </w:p>
    <w:p w:rsidR="00330851" w:rsidRPr="00587E76" w:rsidRDefault="00330851" w:rsidP="003308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rPr>
      </w:pPr>
      <w:r w:rsidRPr="00587E76">
        <w:rPr>
          <w:rFonts w:ascii="Corbel" w:hAnsi="Corbel"/>
        </w:rPr>
        <w:t xml:space="preserve">Before you begin </w:t>
      </w:r>
      <w:r w:rsidRPr="00587E76">
        <w:rPr>
          <w:rFonts w:ascii="Corbel" w:hAnsi="Corbel"/>
          <w:b/>
          <w:u w:val="single"/>
        </w:rPr>
        <w:t>ANY</w:t>
      </w:r>
      <w:r w:rsidRPr="00587E76">
        <w:rPr>
          <w:rFonts w:ascii="Corbel" w:hAnsi="Corbel"/>
        </w:rPr>
        <w:t xml:space="preserve"> project, contact the Village Office at 364-7293, or drop by to meet with Code and Zoning Enforcement Officer</w:t>
      </w:r>
      <w:r w:rsidR="00CB1323" w:rsidRPr="00587E76">
        <w:rPr>
          <w:rFonts w:ascii="Corbel" w:hAnsi="Corbel"/>
        </w:rPr>
        <w:t>s</w:t>
      </w:r>
      <w:r w:rsidRPr="00587E76">
        <w:rPr>
          <w:rFonts w:ascii="Corbel" w:hAnsi="Corbel"/>
        </w:rPr>
        <w:t>, Mick Piechuta</w:t>
      </w:r>
      <w:r w:rsidR="00CB1323" w:rsidRPr="00587E76">
        <w:rPr>
          <w:rFonts w:ascii="Corbel" w:hAnsi="Corbel"/>
        </w:rPr>
        <w:t xml:space="preserve"> and Patrick Doyle</w:t>
      </w:r>
      <w:r w:rsidRPr="00587E76">
        <w:rPr>
          <w:rFonts w:ascii="Corbel" w:hAnsi="Corbel"/>
        </w:rPr>
        <w:t>, on Monday afternoons from 4 to 6pm.</w:t>
      </w:r>
    </w:p>
    <w:p w:rsidR="00330851" w:rsidRDefault="00330851" w:rsidP="003308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rPr>
      </w:pPr>
    </w:p>
    <w:p w:rsidR="00696C57" w:rsidRDefault="00696C57" w:rsidP="00B3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b/>
          <w:i/>
          <w:sz w:val="28"/>
          <w:szCs w:val="28"/>
          <w:u w:val="single"/>
        </w:rPr>
      </w:pPr>
      <w:r>
        <w:rPr>
          <w:rFonts w:ascii="Corbel" w:hAnsi="Corbel"/>
          <w:b/>
          <w:i/>
          <w:sz w:val="28"/>
          <w:szCs w:val="28"/>
          <w:u w:val="single"/>
        </w:rPr>
        <w:t>Water Meter Readings</w:t>
      </w:r>
    </w:p>
    <w:p w:rsidR="00696C57" w:rsidRDefault="00696C57" w:rsidP="00B3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b/>
          <w:i/>
          <w:sz w:val="28"/>
          <w:szCs w:val="28"/>
          <w:u w:val="single"/>
        </w:rPr>
      </w:pPr>
    </w:p>
    <w:p w:rsidR="00696C57" w:rsidRPr="00696C57" w:rsidRDefault="00696C57" w:rsidP="00696C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rbel" w:hAnsi="Corbel"/>
        </w:rPr>
      </w:pPr>
      <w:r w:rsidRPr="00696C57">
        <w:rPr>
          <w:rFonts w:ascii="Corbel" w:hAnsi="Corbel"/>
        </w:rPr>
        <w:t>Please be advised:  The Village DPW will be contacting anyone who</w:t>
      </w:r>
      <w:r w:rsidR="00452F00">
        <w:rPr>
          <w:rFonts w:ascii="Corbel" w:hAnsi="Corbel"/>
        </w:rPr>
        <w:t>se water use has been estimated for more than a</w:t>
      </w:r>
      <w:r w:rsidRPr="00696C57">
        <w:rPr>
          <w:rFonts w:ascii="Corbel" w:hAnsi="Corbel"/>
        </w:rPr>
        <w:t xml:space="preserve"> year </w:t>
      </w:r>
      <w:r w:rsidR="00452F00">
        <w:rPr>
          <w:rFonts w:ascii="Corbel" w:hAnsi="Corbel"/>
        </w:rPr>
        <w:t>to schedule an appointment for an actual read.</w:t>
      </w:r>
      <w:r>
        <w:rPr>
          <w:rFonts w:ascii="Corbel" w:hAnsi="Corbel"/>
        </w:rPr>
        <w:t xml:space="preserve">  </w:t>
      </w:r>
      <w:r w:rsidR="00452F00">
        <w:rPr>
          <w:rFonts w:ascii="Corbel" w:hAnsi="Corbel"/>
        </w:rPr>
        <w:t>Also, please contact the village office to schedule a final read whenever there is a change in ownership/responsibility for the account.</w:t>
      </w:r>
    </w:p>
    <w:p w:rsidR="00696C57" w:rsidRDefault="00696C57" w:rsidP="00B33B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b/>
          <w:i/>
          <w:sz w:val="28"/>
          <w:szCs w:val="28"/>
          <w:u w:val="single"/>
        </w:rPr>
      </w:pPr>
    </w:p>
    <w:p w:rsidR="004E2928" w:rsidRDefault="004E2928" w:rsidP="00452F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b/>
          <w:i/>
          <w:sz w:val="28"/>
          <w:szCs w:val="28"/>
          <w:u w:val="single"/>
        </w:rPr>
      </w:pPr>
      <w:r>
        <w:rPr>
          <w:rFonts w:ascii="Corbel" w:hAnsi="Corbel"/>
          <w:b/>
          <w:i/>
          <w:sz w:val="28"/>
          <w:szCs w:val="28"/>
          <w:u w:val="single"/>
        </w:rPr>
        <w:t>Leaf and Brush Pick-Up</w:t>
      </w:r>
    </w:p>
    <w:p w:rsidR="004E2928" w:rsidRDefault="004E2928" w:rsidP="004E2928">
      <w:pPr>
        <w:tabs>
          <w:tab w:val="left" w:pos="1740"/>
        </w:tabs>
        <w:rPr>
          <w:rFonts w:ascii="Corbel" w:hAnsi="Corbel"/>
          <w:sz w:val="22"/>
          <w:szCs w:val="22"/>
        </w:rPr>
      </w:pPr>
    </w:p>
    <w:p w:rsidR="006B495E" w:rsidRPr="006B495E" w:rsidRDefault="00CB1323" w:rsidP="004E2928">
      <w:pPr>
        <w:tabs>
          <w:tab w:val="left" w:pos="1740"/>
        </w:tabs>
        <w:rPr>
          <w:rFonts w:ascii="Corbel" w:hAnsi="Corbel"/>
        </w:rPr>
      </w:pPr>
      <w:r>
        <w:rPr>
          <w:rFonts w:ascii="Corbel" w:hAnsi="Corbel"/>
          <w:b/>
        </w:rPr>
        <w:t>For two</w:t>
      </w:r>
      <w:r w:rsidR="006B495E" w:rsidRPr="006B495E">
        <w:rPr>
          <w:rFonts w:ascii="Corbel" w:hAnsi="Corbel"/>
          <w:b/>
        </w:rPr>
        <w:t xml:space="preserve"> day</w:t>
      </w:r>
      <w:r>
        <w:rPr>
          <w:rFonts w:ascii="Corbel" w:hAnsi="Corbel"/>
          <w:b/>
        </w:rPr>
        <w:t>s</w:t>
      </w:r>
      <w:r w:rsidR="006B495E" w:rsidRPr="006B495E">
        <w:rPr>
          <w:rFonts w:ascii="Corbel" w:hAnsi="Corbel"/>
          <w:b/>
        </w:rPr>
        <w:t xml:space="preserve"> only – April 30</w:t>
      </w:r>
      <w:r w:rsidR="006B495E" w:rsidRPr="006B495E">
        <w:rPr>
          <w:rFonts w:ascii="Corbel" w:hAnsi="Corbel"/>
          <w:b/>
          <w:vertAlign w:val="superscript"/>
        </w:rPr>
        <w:t>th</w:t>
      </w:r>
      <w:r w:rsidR="006B495E" w:rsidRPr="006B495E">
        <w:rPr>
          <w:rFonts w:ascii="Corbel" w:hAnsi="Corbel"/>
          <w:b/>
        </w:rPr>
        <w:t xml:space="preserve"> </w:t>
      </w:r>
      <w:r>
        <w:rPr>
          <w:rFonts w:ascii="Corbel" w:hAnsi="Corbel"/>
          <w:b/>
        </w:rPr>
        <w:t>and May 1</w:t>
      </w:r>
      <w:r w:rsidRPr="00CB1323">
        <w:rPr>
          <w:rFonts w:ascii="Corbel" w:hAnsi="Corbel"/>
          <w:b/>
          <w:vertAlign w:val="superscript"/>
        </w:rPr>
        <w:t>st</w:t>
      </w:r>
      <w:r>
        <w:rPr>
          <w:rFonts w:ascii="Corbel" w:hAnsi="Corbel"/>
          <w:b/>
        </w:rPr>
        <w:t xml:space="preserve"> </w:t>
      </w:r>
      <w:r w:rsidR="006B495E" w:rsidRPr="006B495E">
        <w:rPr>
          <w:rFonts w:ascii="Corbel" w:hAnsi="Corbel"/>
          <w:b/>
        </w:rPr>
        <w:t xml:space="preserve">- </w:t>
      </w:r>
      <w:r w:rsidR="006B495E">
        <w:rPr>
          <w:rFonts w:ascii="Corbel" w:hAnsi="Corbel"/>
          <w:b/>
        </w:rPr>
        <w:t>the DPW</w:t>
      </w:r>
      <w:r w:rsidR="004E2928" w:rsidRPr="006B495E">
        <w:rPr>
          <w:rFonts w:ascii="Corbel" w:hAnsi="Corbel"/>
          <w:b/>
        </w:rPr>
        <w:t xml:space="preserve"> </w:t>
      </w:r>
      <w:r w:rsidR="006B495E" w:rsidRPr="006B495E">
        <w:rPr>
          <w:rFonts w:ascii="Corbel" w:hAnsi="Corbel"/>
          <w:b/>
        </w:rPr>
        <w:t>will have the leaf blower available</w:t>
      </w:r>
      <w:r w:rsidR="006B495E" w:rsidRPr="006B495E">
        <w:rPr>
          <w:rFonts w:ascii="Corbel" w:hAnsi="Corbel"/>
        </w:rPr>
        <w:t xml:space="preserve">.  </w:t>
      </w:r>
    </w:p>
    <w:p w:rsidR="004E2928" w:rsidRDefault="00CB1323" w:rsidP="004E2928">
      <w:pPr>
        <w:tabs>
          <w:tab w:val="left" w:pos="1740"/>
        </w:tabs>
        <w:rPr>
          <w:rFonts w:ascii="Corbel" w:hAnsi="Corbel"/>
        </w:rPr>
      </w:pPr>
      <w:r>
        <w:rPr>
          <w:rFonts w:ascii="Corbel" w:hAnsi="Corbel"/>
        </w:rPr>
        <w:t>After May 1st</w:t>
      </w:r>
      <w:r w:rsidR="006B495E">
        <w:rPr>
          <w:rFonts w:ascii="Corbel" w:hAnsi="Corbel"/>
        </w:rPr>
        <w:t>,</w:t>
      </w:r>
      <w:r w:rsidR="004E2928" w:rsidRPr="004E2928">
        <w:rPr>
          <w:rFonts w:ascii="Corbel" w:hAnsi="Corbel"/>
        </w:rPr>
        <w:t xml:space="preserve"> please bag your leaves for pick-up.  Brush should be cut to four-foot lengths or smaller.  If you have a large amount of brush or lawn debris, Adam will drop off the Village’s trailer for you to fill as you clean up your yard.  Contact Adam at 364-5239.  The DPW will do their best to pick up leaves and brush daily, but sometimes they are called away to perform other duties for the Village.  Your patience is appreciated.</w:t>
      </w:r>
    </w:p>
    <w:p w:rsidR="004E2928" w:rsidRPr="004E2928" w:rsidRDefault="004E2928" w:rsidP="004E2928">
      <w:pPr>
        <w:tabs>
          <w:tab w:val="left" w:pos="1740"/>
        </w:tabs>
        <w:rPr>
          <w:rFonts w:ascii="Corbel" w:hAnsi="Corbel"/>
        </w:rPr>
      </w:pPr>
    </w:p>
    <w:p w:rsidR="00330851" w:rsidRDefault="00330851" w:rsidP="003308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orbel" w:hAnsi="Corbel"/>
        </w:rPr>
      </w:pPr>
    </w:p>
    <w:p w:rsidR="00926A07" w:rsidRDefault="00926A07" w:rsidP="00B33BDC">
      <w:pPr>
        <w:jc w:val="center"/>
        <w:rPr>
          <w:b/>
          <w:sz w:val="28"/>
          <w:szCs w:val="28"/>
          <w:u w:val="single"/>
        </w:rPr>
      </w:pPr>
      <w:r>
        <w:rPr>
          <w:b/>
          <w:sz w:val="28"/>
          <w:szCs w:val="28"/>
          <w:u w:val="single"/>
        </w:rPr>
        <w:t>Village Government Officials</w:t>
      </w:r>
    </w:p>
    <w:p w:rsidR="00926A07" w:rsidRDefault="00926A07" w:rsidP="00926A07">
      <w:pPr>
        <w:jc w:val="center"/>
        <w:rPr>
          <w:b/>
          <w:sz w:val="28"/>
          <w:szCs w:val="28"/>
          <w:u w:val="single"/>
        </w:rPr>
      </w:pPr>
    </w:p>
    <w:p w:rsidR="00926A07" w:rsidRDefault="00926A07" w:rsidP="00926A07">
      <w:pPr>
        <w:jc w:val="center"/>
        <w:rPr>
          <w:b/>
        </w:rPr>
      </w:pPr>
      <w:r>
        <w:rPr>
          <w:b/>
        </w:rPr>
        <w:t>All meetings commence at 7:00 pm at the Firehouse Meeting Room</w:t>
      </w:r>
    </w:p>
    <w:p w:rsidR="00926A07" w:rsidRDefault="00926A07" w:rsidP="00926A07">
      <w:pPr>
        <w:jc w:val="center"/>
        <w:rPr>
          <w:b/>
          <w:sz w:val="28"/>
          <w:szCs w:val="28"/>
          <w:u w:val="single"/>
        </w:rPr>
      </w:pPr>
    </w:p>
    <w:p w:rsidR="00926A07" w:rsidRDefault="00926A07" w:rsidP="00926A07">
      <w:pPr>
        <w:rPr>
          <w:sz w:val="22"/>
          <w:szCs w:val="22"/>
        </w:rPr>
      </w:pPr>
      <w:r>
        <w:rPr>
          <w:sz w:val="22"/>
          <w:szCs w:val="22"/>
          <w:u w:val="single"/>
        </w:rPr>
        <w:t xml:space="preserve">Community Preservation Panel </w:t>
      </w:r>
      <w:r>
        <w:rPr>
          <w:sz w:val="22"/>
          <w:szCs w:val="22"/>
        </w:rPr>
        <w:t>– 1</w:t>
      </w:r>
      <w:r>
        <w:rPr>
          <w:sz w:val="22"/>
          <w:szCs w:val="22"/>
          <w:vertAlign w:val="superscript"/>
        </w:rPr>
        <w:t>st</w:t>
      </w:r>
      <w:r>
        <w:rPr>
          <w:sz w:val="22"/>
          <w:szCs w:val="22"/>
        </w:rPr>
        <w:t xml:space="preserve"> Wednesday        </w:t>
      </w:r>
      <w:r>
        <w:rPr>
          <w:sz w:val="22"/>
          <w:szCs w:val="22"/>
          <w:u w:val="single"/>
        </w:rPr>
        <w:t xml:space="preserve">Village Board of Trustees </w:t>
      </w:r>
      <w:r>
        <w:rPr>
          <w:sz w:val="22"/>
          <w:szCs w:val="22"/>
        </w:rPr>
        <w:t>– 3</w:t>
      </w:r>
      <w:r>
        <w:rPr>
          <w:sz w:val="22"/>
          <w:szCs w:val="22"/>
          <w:vertAlign w:val="superscript"/>
        </w:rPr>
        <w:t>rd</w:t>
      </w:r>
      <w:r>
        <w:rPr>
          <w:sz w:val="22"/>
          <w:szCs w:val="22"/>
        </w:rPr>
        <w:t xml:space="preserve"> Wednesday</w:t>
      </w:r>
    </w:p>
    <w:p w:rsidR="00926A07" w:rsidRDefault="00926A07" w:rsidP="00926A07">
      <w:pPr>
        <w:rPr>
          <w:sz w:val="22"/>
          <w:szCs w:val="22"/>
        </w:rPr>
      </w:pPr>
    </w:p>
    <w:p w:rsidR="00926A07" w:rsidRDefault="00926A07" w:rsidP="00926A07">
      <w:pPr>
        <w:rPr>
          <w:sz w:val="22"/>
          <w:szCs w:val="22"/>
        </w:rPr>
      </w:pPr>
      <w:r>
        <w:rPr>
          <w:sz w:val="22"/>
          <w:szCs w:val="22"/>
        </w:rPr>
        <w:t>Chris MacCormick – Chair                                         Bonnie Bennett – Mayor</w:t>
      </w:r>
    </w:p>
    <w:p w:rsidR="00926A07" w:rsidRDefault="00926A07" w:rsidP="00926A07">
      <w:pPr>
        <w:rPr>
          <w:sz w:val="22"/>
          <w:szCs w:val="22"/>
        </w:rPr>
      </w:pPr>
      <w:r>
        <w:rPr>
          <w:sz w:val="22"/>
          <w:szCs w:val="22"/>
        </w:rPr>
        <w:t>Jeff Blum                                                                     Grace Bates</w:t>
      </w:r>
    </w:p>
    <w:p w:rsidR="00926A07" w:rsidRDefault="00926A07" w:rsidP="00926A07">
      <w:pPr>
        <w:rPr>
          <w:sz w:val="22"/>
          <w:szCs w:val="22"/>
        </w:rPr>
      </w:pPr>
      <w:r>
        <w:rPr>
          <w:sz w:val="22"/>
          <w:szCs w:val="22"/>
        </w:rPr>
        <w:t xml:space="preserve">Ed Easter                                                                     Janet Murphy                                                                           </w:t>
      </w:r>
    </w:p>
    <w:p w:rsidR="00926A07" w:rsidRDefault="00926A07" w:rsidP="00926A07">
      <w:pPr>
        <w:rPr>
          <w:sz w:val="22"/>
          <w:szCs w:val="22"/>
        </w:rPr>
      </w:pPr>
      <w:r>
        <w:rPr>
          <w:sz w:val="22"/>
          <w:szCs w:val="22"/>
        </w:rPr>
        <w:t>Claire Morehouse                                                        Alan Ominsky</w:t>
      </w:r>
    </w:p>
    <w:p w:rsidR="00926A07" w:rsidRDefault="00926A07" w:rsidP="00926A07">
      <w:pPr>
        <w:rPr>
          <w:sz w:val="22"/>
          <w:szCs w:val="22"/>
        </w:rPr>
      </w:pPr>
      <w:r>
        <w:rPr>
          <w:sz w:val="22"/>
          <w:szCs w:val="22"/>
        </w:rPr>
        <w:t>Dan DiSanto                                                                Kit Van Orman</w:t>
      </w:r>
    </w:p>
    <w:p w:rsidR="00926A07" w:rsidRDefault="00926A07" w:rsidP="00926A07">
      <w:pPr>
        <w:rPr>
          <w:sz w:val="22"/>
          <w:szCs w:val="22"/>
        </w:rPr>
      </w:pPr>
    </w:p>
    <w:p w:rsidR="00926A07" w:rsidRDefault="00926A07" w:rsidP="00926A07">
      <w:pPr>
        <w:rPr>
          <w:sz w:val="22"/>
          <w:szCs w:val="22"/>
        </w:rPr>
      </w:pPr>
      <w:r>
        <w:rPr>
          <w:sz w:val="22"/>
          <w:szCs w:val="22"/>
          <w:u w:val="single"/>
        </w:rPr>
        <w:t>Zoning Board of Appeals</w:t>
      </w:r>
      <w:r>
        <w:rPr>
          <w:sz w:val="22"/>
          <w:szCs w:val="22"/>
        </w:rPr>
        <w:t xml:space="preserve"> – 2</w:t>
      </w:r>
      <w:r>
        <w:rPr>
          <w:sz w:val="22"/>
          <w:szCs w:val="22"/>
          <w:vertAlign w:val="superscript"/>
        </w:rPr>
        <w:t>nd</w:t>
      </w:r>
      <w:r>
        <w:rPr>
          <w:sz w:val="22"/>
          <w:szCs w:val="22"/>
        </w:rPr>
        <w:t xml:space="preserve"> Wednesday               </w:t>
      </w:r>
      <w:r>
        <w:rPr>
          <w:sz w:val="22"/>
          <w:szCs w:val="22"/>
          <w:u w:val="single"/>
        </w:rPr>
        <w:t>Planning Board</w:t>
      </w:r>
      <w:r>
        <w:rPr>
          <w:sz w:val="22"/>
          <w:szCs w:val="22"/>
        </w:rPr>
        <w:t xml:space="preserve"> – 4</w:t>
      </w:r>
      <w:r>
        <w:rPr>
          <w:sz w:val="22"/>
          <w:szCs w:val="22"/>
          <w:vertAlign w:val="superscript"/>
        </w:rPr>
        <w:t>th</w:t>
      </w:r>
      <w:r>
        <w:rPr>
          <w:sz w:val="22"/>
          <w:szCs w:val="22"/>
        </w:rPr>
        <w:t xml:space="preserve"> Wednesday</w:t>
      </w:r>
    </w:p>
    <w:p w:rsidR="00926A07" w:rsidRDefault="00926A07" w:rsidP="00926A07">
      <w:pPr>
        <w:rPr>
          <w:sz w:val="22"/>
          <w:szCs w:val="22"/>
          <w:u w:val="single"/>
        </w:rPr>
      </w:pPr>
    </w:p>
    <w:p w:rsidR="00926A07" w:rsidRDefault="00926A07" w:rsidP="00926A07">
      <w:pPr>
        <w:rPr>
          <w:sz w:val="22"/>
          <w:szCs w:val="22"/>
        </w:rPr>
      </w:pPr>
      <w:r>
        <w:rPr>
          <w:sz w:val="22"/>
          <w:szCs w:val="22"/>
        </w:rPr>
        <w:t xml:space="preserve">John Dentes – Chair                            </w:t>
      </w:r>
      <w:r w:rsidR="00CB1323">
        <w:rPr>
          <w:sz w:val="22"/>
          <w:szCs w:val="22"/>
        </w:rPr>
        <w:t xml:space="preserve">                       Pat Bianconi</w:t>
      </w:r>
      <w:r>
        <w:rPr>
          <w:sz w:val="22"/>
          <w:szCs w:val="22"/>
        </w:rPr>
        <w:t xml:space="preserve"> – Chair</w:t>
      </w:r>
    </w:p>
    <w:p w:rsidR="00926A07" w:rsidRDefault="00926A07" w:rsidP="00926A07">
      <w:pPr>
        <w:rPr>
          <w:sz w:val="22"/>
          <w:szCs w:val="22"/>
        </w:rPr>
      </w:pPr>
      <w:r>
        <w:rPr>
          <w:sz w:val="22"/>
          <w:szCs w:val="22"/>
        </w:rPr>
        <w:t xml:space="preserve">Karen Hindenlang                                  </w:t>
      </w:r>
      <w:r w:rsidR="00CB1323">
        <w:rPr>
          <w:sz w:val="22"/>
          <w:szCs w:val="22"/>
        </w:rPr>
        <w:t xml:space="preserve">                    Pat Foser</w:t>
      </w:r>
    </w:p>
    <w:p w:rsidR="00926A07" w:rsidRDefault="00A3711F" w:rsidP="00926A07">
      <w:pPr>
        <w:rPr>
          <w:sz w:val="22"/>
          <w:szCs w:val="22"/>
        </w:rPr>
      </w:pPr>
      <w:r>
        <w:rPr>
          <w:sz w:val="22"/>
          <w:szCs w:val="22"/>
        </w:rPr>
        <w:t>Marie Taylor</w:t>
      </w:r>
      <w:r w:rsidR="00926A07">
        <w:rPr>
          <w:sz w:val="22"/>
          <w:szCs w:val="22"/>
        </w:rPr>
        <w:t xml:space="preserve">                                      </w:t>
      </w:r>
      <w:r w:rsidR="00CB1323">
        <w:rPr>
          <w:sz w:val="22"/>
          <w:szCs w:val="22"/>
        </w:rPr>
        <w:t xml:space="preserve">                   </w:t>
      </w:r>
      <w:r>
        <w:rPr>
          <w:sz w:val="22"/>
          <w:szCs w:val="22"/>
        </w:rPr>
        <w:t xml:space="preserve">    </w:t>
      </w:r>
      <w:r w:rsidR="00CB1323">
        <w:rPr>
          <w:sz w:val="22"/>
          <w:szCs w:val="22"/>
        </w:rPr>
        <w:t xml:space="preserve"> Michele Murphy</w:t>
      </w:r>
    </w:p>
    <w:p w:rsidR="00926A07" w:rsidRDefault="00926A07" w:rsidP="00926A07">
      <w:pPr>
        <w:rPr>
          <w:sz w:val="22"/>
          <w:szCs w:val="22"/>
        </w:rPr>
      </w:pPr>
      <w:r>
        <w:rPr>
          <w:sz w:val="22"/>
          <w:szCs w:val="22"/>
        </w:rPr>
        <w:t xml:space="preserve">Ann Tobey                                          </w:t>
      </w:r>
      <w:r w:rsidR="00CB1323">
        <w:rPr>
          <w:sz w:val="22"/>
          <w:szCs w:val="22"/>
        </w:rPr>
        <w:t xml:space="preserve">                       Pam Sheradin</w:t>
      </w:r>
    </w:p>
    <w:p w:rsidR="00926A07" w:rsidRPr="00926A07" w:rsidRDefault="00926A07" w:rsidP="00926A07">
      <w:pPr>
        <w:rPr>
          <w:sz w:val="22"/>
          <w:szCs w:val="22"/>
        </w:rPr>
      </w:pPr>
      <w:r>
        <w:rPr>
          <w:sz w:val="22"/>
          <w:szCs w:val="22"/>
        </w:rPr>
        <w:t xml:space="preserve">Jeri Vargo                                           </w:t>
      </w:r>
      <w:r w:rsidR="00CB1323">
        <w:rPr>
          <w:sz w:val="22"/>
          <w:szCs w:val="22"/>
        </w:rPr>
        <w:t xml:space="preserve">                       Frank Zimdahl</w:t>
      </w:r>
      <w:r>
        <w:rPr>
          <w:sz w:val="22"/>
          <w:szCs w:val="22"/>
        </w:rPr>
        <w:t xml:space="preserve"> </w:t>
      </w:r>
    </w:p>
    <w:p w:rsidR="00330851" w:rsidRDefault="00926A07" w:rsidP="00926A07">
      <w:r>
        <w:t xml:space="preserve">Alternate – Cathy Patella                             </w:t>
      </w:r>
      <w:r w:rsidR="00CB1323">
        <w:t xml:space="preserve">       </w:t>
      </w:r>
    </w:p>
    <w:p w:rsidR="00ED65AC" w:rsidRDefault="00ED65AC"/>
    <w:sectPr w:rsidR="00ED65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851"/>
    <w:rsid w:val="000423CF"/>
    <w:rsid w:val="00102443"/>
    <w:rsid w:val="00270833"/>
    <w:rsid w:val="002F1A99"/>
    <w:rsid w:val="00330851"/>
    <w:rsid w:val="00353704"/>
    <w:rsid w:val="00424FA7"/>
    <w:rsid w:val="00452F00"/>
    <w:rsid w:val="0048067D"/>
    <w:rsid w:val="004E03E3"/>
    <w:rsid w:val="004E2928"/>
    <w:rsid w:val="00587E76"/>
    <w:rsid w:val="00696C57"/>
    <w:rsid w:val="006B495E"/>
    <w:rsid w:val="006C1B44"/>
    <w:rsid w:val="00817AF3"/>
    <w:rsid w:val="0085519B"/>
    <w:rsid w:val="00926A07"/>
    <w:rsid w:val="009508CE"/>
    <w:rsid w:val="00A3711F"/>
    <w:rsid w:val="00B33BDC"/>
    <w:rsid w:val="00CA1D99"/>
    <w:rsid w:val="00CB1323"/>
    <w:rsid w:val="00CC3BC4"/>
    <w:rsid w:val="00ED65AC"/>
    <w:rsid w:val="00F06C81"/>
    <w:rsid w:val="00FF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EE6A5508-43B0-414E-B007-7C03CC6CA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85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330851"/>
    <w:rPr>
      <w:color w:val="0000FF"/>
      <w:u w:val="single"/>
    </w:rPr>
  </w:style>
  <w:style w:type="character" w:customStyle="1" w:styleId="apple-style-span">
    <w:name w:val="apple-style-span"/>
    <w:basedOn w:val="DefaultParagraphFont"/>
    <w:rsid w:val="00330851"/>
  </w:style>
  <w:style w:type="table" w:styleId="TableGrid">
    <w:name w:val="Table Grid"/>
    <w:basedOn w:val="TableNormal"/>
    <w:uiPriority w:val="39"/>
    <w:rsid w:val="004E2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7A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AF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919033">
      <w:bodyDiv w:val="1"/>
      <w:marLeft w:val="0"/>
      <w:marRight w:val="0"/>
      <w:marTop w:val="0"/>
      <w:marBottom w:val="0"/>
      <w:divBdr>
        <w:top w:val="none" w:sz="0" w:space="0" w:color="auto"/>
        <w:left w:val="none" w:sz="0" w:space="0" w:color="auto"/>
        <w:bottom w:val="none" w:sz="0" w:space="0" w:color="auto"/>
        <w:right w:val="none" w:sz="0" w:space="0" w:color="auto"/>
      </w:divBdr>
    </w:div>
    <w:div w:id="167668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villageclerk@auroranewyork.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neal11@aol.com" TargetMode="External"/><Relationship Id="rId5" Type="http://schemas.openxmlformats.org/officeDocument/2006/relationships/hyperlink" Target="mailto:villageclerk@auroranewyork.us" TargetMode="External"/><Relationship Id="rId4" Type="http://schemas.openxmlformats.org/officeDocument/2006/relationships/hyperlink" Target="http://www.auroranewyork.u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6368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2</cp:revision>
  <cp:lastPrinted>2015-04-03T15:06:00Z</cp:lastPrinted>
  <dcterms:created xsi:type="dcterms:W3CDTF">2015-04-03T15:12:00Z</dcterms:created>
  <dcterms:modified xsi:type="dcterms:W3CDTF">2015-04-03T15:12:00Z</dcterms:modified>
</cp:coreProperties>
</file>