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4EE" w:rsidRDefault="001B45D9" w:rsidP="001B45D9">
      <w:pPr>
        <w:jc w:val="center"/>
        <w:rPr>
          <w:b/>
          <w:sz w:val="24"/>
          <w:szCs w:val="24"/>
          <w:u w:val="single"/>
        </w:rPr>
      </w:pPr>
      <w:r w:rsidRPr="001B45D9">
        <w:rPr>
          <w:b/>
          <w:sz w:val="24"/>
          <w:szCs w:val="24"/>
          <w:u w:val="single"/>
        </w:rPr>
        <w:t>Pl</w:t>
      </w:r>
      <w:r w:rsidR="00F94249">
        <w:rPr>
          <w:b/>
          <w:sz w:val="24"/>
          <w:szCs w:val="24"/>
          <w:u w:val="single"/>
        </w:rPr>
        <w:t>anning Board September 1, 2015 W</w:t>
      </w:r>
      <w:r w:rsidRPr="001B45D9">
        <w:rPr>
          <w:b/>
          <w:sz w:val="24"/>
          <w:szCs w:val="24"/>
          <w:u w:val="single"/>
        </w:rPr>
        <w:t>ork Session Minutes</w:t>
      </w:r>
    </w:p>
    <w:p w:rsidR="00361CD6" w:rsidRDefault="00361CD6" w:rsidP="001B45D9">
      <w:pPr>
        <w:jc w:val="center"/>
        <w:rPr>
          <w:b/>
          <w:sz w:val="24"/>
          <w:szCs w:val="24"/>
          <w:u w:val="single"/>
        </w:rPr>
      </w:pPr>
      <w:r>
        <w:rPr>
          <w:b/>
          <w:sz w:val="24"/>
          <w:szCs w:val="24"/>
          <w:u w:val="single"/>
        </w:rPr>
        <w:t>Held at the Aurora Firehouse Meeting Room at 6:00 pm</w:t>
      </w:r>
    </w:p>
    <w:p w:rsidR="001B45D9" w:rsidRDefault="001B45D9" w:rsidP="001B45D9">
      <w:pPr>
        <w:jc w:val="center"/>
        <w:rPr>
          <w:b/>
          <w:sz w:val="24"/>
          <w:szCs w:val="24"/>
          <w:u w:val="single"/>
        </w:rPr>
      </w:pPr>
    </w:p>
    <w:p w:rsidR="001B45D9" w:rsidRDefault="001B45D9" w:rsidP="001B45D9">
      <w:pPr>
        <w:jc w:val="center"/>
        <w:rPr>
          <w:b/>
          <w:sz w:val="24"/>
          <w:szCs w:val="24"/>
          <w:u w:val="single"/>
        </w:rPr>
      </w:pPr>
    </w:p>
    <w:p w:rsidR="001B45D9" w:rsidRDefault="001B45D9" w:rsidP="001B45D9">
      <w:pPr>
        <w:rPr>
          <w:sz w:val="24"/>
          <w:szCs w:val="24"/>
        </w:rPr>
      </w:pPr>
      <w:r>
        <w:rPr>
          <w:b/>
          <w:sz w:val="24"/>
          <w:szCs w:val="24"/>
        </w:rPr>
        <w:t xml:space="preserve">Present:  </w:t>
      </w:r>
      <w:r>
        <w:rPr>
          <w:sz w:val="24"/>
          <w:szCs w:val="24"/>
        </w:rPr>
        <w:t>Chair Pat Bianconi, Pat Foser, Michele Murphy, Pam Sheradin, and Frank Zimdahl</w:t>
      </w:r>
    </w:p>
    <w:p w:rsidR="001B45D9" w:rsidRDefault="001B45D9" w:rsidP="001B45D9">
      <w:pPr>
        <w:rPr>
          <w:sz w:val="24"/>
          <w:szCs w:val="24"/>
        </w:rPr>
      </w:pPr>
    </w:p>
    <w:p w:rsidR="001B45D9" w:rsidRDefault="001B45D9" w:rsidP="001B45D9">
      <w:pPr>
        <w:rPr>
          <w:sz w:val="24"/>
          <w:szCs w:val="24"/>
        </w:rPr>
      </w:pPr>
      <w:r>
        <w:rPr>
          <w:b/>
          <w:sz w:val="24"/>
          <w:szCs w:val="24"/>
        </w:rPr>
        <w:t xml:space="preserve">Others Present:  </w:t>
      </w:r>
      <w:r>
        <w:rPr>
          <w:sz w:val="24"/>
          <w:szCs w:val="24"/>
        </w:rPr>
        <w:t>Village Clerk Ann Balloni, Mayor Bonnie Bennett, and Inns of Aurora Project Engineer Ted Kinder</w:t>
      </w:r>
    </w:p>
    <w:p w:rsidR="001B45D9" w:rsidRDefault="001B45D9" w:rsidP="001B45D9">
      <w:pPr>
        <w:rPr>
          <w:sz w:val="24"/>
          <w:szCs w:val="24"/>
        </w:rPr>
      </w:pPr>
    </w:p>
    <w:p w:rsidR="001B45D9" w:rsidRDefault="001B45D9" w:rsidP="001B45D9">
      <w:pPr>
        <w:rPr>
          <w:sz w:val="24"/>
          <w:szCs w:val="24"/>
        </w:rPr>
      </w:pPr>
      <w:r>
        <w:rPr>
          <w:b/>
          <w:sz w:val="24"/>
          <w:szCs w:val="24"/>
        </w:rPr>
        <w:t xml:space="preserve">Call to Order:  </w:t>
      </w:r>
      <w:r>
        <w:rPr>
          <w:sz w:val="24"/>
          <w:szCs w:val="24"/>
        </w:rPr>
        <w:t>Chair Bianconi called the work session to order at 6:02 pm.</w:t>
      </w:r>
    </w:p>
    <w:p w:rsidR="001B45D9" w:rsidRDefault="001B45D9" w:rsidP="001B45D9">
      <w:pPr>
        <w:rPr>
          <w:sz w:val="24"/>
          <w:szCs w:val="24"/>
        </w:rPr>
      </w:pPr>
    </w:p>
    <w:p w:rsidR="001B45D9" w:rsidRDefault="001B45D9" w:rsidP="001B45D9">
      <w:pPr>
        <w:rPr>
          <w:sz w:val="24"/>
          <w:szCs w:val="24"/>
        </w:rPr>
      </w:pPr>
      <w:r>
        <w:rPr>
          <w:sz w:val="24"/>
          <w:szCs w:val="24"/>
        </w:rPr>
        <w:t>Issues discussed included:</w:t>
      </w:r>
    </w:p>
    <w:p w:rsidR="001B45D9" w:rsidRDefault="001B45D9" w:rsidP="001B45D9">
      <w:pPr>
        <w:rPr>
          <w:sz w:val="24"/>
          <w:szCs w:val="24"/>
        </w:rPr>
      </w:pPr>
    </w:p>
    <w:p w:rsidR="001B45D9" w:rsidRDefault="001B45D9" w:rsidP="001B45D9">
      <w:pPr>
        <w:pStyle w:val="ListParagraph"/>
        <w:numPr>
          <w:ilvl w:val="0"/>
          <w:numId w:val="1"/>
        </w:numPr>
        <w:rPr>
          <w:sz w:val="24"/>
          <w:szCs w:val="24"/>
        </w:rPr>
      </w:pPr>
      <w:r>
        <w:rPr>
          <w:sz w:val="24"/>
          <w:szCs w:val="24"/>
        </w:rPr>
        <w:t>Meeting procedures and the Open Meetings Law</w:t>
      </w:r>
    </w:p>
    <w:p w:rsidR="00BF311D" w:rsidRDefault="001B45D9" w:rsidP="00BF311D">
      <w:pPr>
        <w:pStyle w:val="ListParagraph"/>
        <w:numPr>
          <w:ilvl w:val="0"/>
          <w:numId w:val="3"/>
        </w:numPr>
        <w:rPr>
          <w:sz w:val="24"/>
          <w:szCs w:val="24"/>
        </w:rPr>
      </w:pPr>
      <w:r>
        <w:rPr>
          <w:sz w:val="24"/>
          <w:szCs w:val="24"/>
        </w:rPr>
        <w:t>Renovating Lafayette Street</w:t>
      </w:r>
      <w:r w:rsidR="00BF311D">
        <w:rPr>
          <w:sz w:val="24"/>
          <w:szCs w:val="24"/>
        </w:rPr>
        <w:t xml:space="preserve"> at the Inns of Aurora expense through a Memorandum of Understanding with the Village</w:t>
      </w:r>
    </w:p>
    <w:p w:rsidR="00455E68" w:rsidRPr="00FF016F" w:rsidRDefault="00455E68" w:rsidP="00BF311D">
      <w:pPr>
        <w:pStyle w:val="ListParagraph"/>
        <w:numPr>
          <w:ilvl w:val="0"/>
          <w:numId w:val="3"/>
        </w:numPr>
        <w:rPr>
          <w:sz w:val="24"/>
          <w:szCs w:val="24"/>
        </w:rPr>
      </w:pPr>
      <w:r>
        <w:rPr>
          <w:sz w:val="24"/>
          <w:szCs w:val="24"/>
        </w:rPr>
        <w:t>Include storm water replacement pipes and repair catch basins on Lafayette and innovative curbing on Cherry Ave with the Lafayette renovation project</w:t>
      </w:r>
    </w:p>
    <w:p w:rsidR="001B45D9" w:rsidRDefault="00BF311D" w:rsidP="001B45D9">
      <w:pPr>
        <w:pStyle w:val="ListParagraph"/>
        <w:numPr>
          <w:ilvl w:val="0"/>
          <w:numId w:val="1"/>
        </w:numPr>
        <w:rPr>
          <w:sz w:val="24"/>
          <w:szCs w:val="24"/>
        </w:rPr>
      </w:pPr>
      <w:r>
        <w:rPr>
          <w:sz w:val="24"/>
          <w:szCs w:val="24"/>
        </w:rPr>
        <w:t>Issuing a Temporary Certificate of Occupancy to allow the Inns of Aurora to use Court Street parking to satisfy the parking requirements for Wallcourt to open ahead of the Lafayette Street project</w:t>
      </w:r>
    </w:p>
    <w:p w:rsidR="001B45D9" w:rsidRDefault="001B45D9" w:rsidP="001B45D9">
      <w:pPr>
        <w:pStyle w:val="ListParagraph"/>
        <w:numPr>
          <w:ilvl w:val="0"/>
          <w:numId w:val="1"/>
        </w:numPr>
        <w:rPr>
          <w:sz w:val="24"/>
          <w:szCs w:val="24"/>
        </w:rPr>
      </w:pPr>
      <w:r>
        <w:rPr>
          <w:sz w:val="24"/>
          <w:szCs w:val="24"/>
        </w:rPr>
        <w:t>Potential modifications to the Wallcourt project parking plan</w:t>
      </w:r>
    </w:p>
    <w:p w:rsidR="001B45D9" w:rsidRDefault="001B45D9" w:rsidP="001B45D9">
      <w:pPr>
        <w:pStyle w:val="ListParagraph"/>
        <w:numPr>
          <w:ilvl w:val="0"/>
          <w:numId w:val="1"/>
        </w:numPr>
        <w:rPr>
          <w:sz w:val="24"/>
          <w:szCs w:val="24"/>
        </w:rPr>
      </w:pPr>
      <w:r>
        <w:rPr>
          <w:sz w:val="24"/>
          <w:szCs w:val="24"/>
        </w:rPr>
        <w:t>Alternatives to the presented modifications for the parking at Wallcourt</w:t>
      </w:r>
    </w:p>
    <w:p w:rsidR="001B45D9" w:rsidRDefault="001B45D9" w:rsidP="001B45D9">
      <w:pPr>
        <w:pStyle w:val="ListParagraph"/>
        <w:numPr>
          <w:ilvl w:val="0"/>
          <w:numId w:val="1"/>
        </w:numPr>
        <w:rPr>
          <w:sz w:val="24"/>
          <w:szCs w:val="24"/>
        </w:rPr>
      </w:pPr>
      <w:r>
        <w:rPr>
          <w:sz w:val="24"/>
          <w:szCs w:val="24"/>
        </w:rPr>
        <w:t>Parking ideas/plans to satisfy the parking needs for all the Inns of Aurora properties</w:t>
      </w:r>
      <w:r w:rsidR="00FF016F">
        <w:rPr>
          <w:sz w:val="24"/>
          <w:szCs w:val="24"/>
        </w:rPr>
        <w:t>, such as:</w:t>
      </w:r>
    </w:p>
    <w:p w:rsidR="00FF016F" w:rsidRDefault="00FF016F" w:rsidP="00FF016F">
      <w:pPr>
        <w:pStyle w:val="ListParagraph"/>
        <w:numPr>
          <w:ilvl w:val="0"/>
          <w:numId w:val="2"/>
        </w:numPr>
        <w:rPr>
          <w:sz w:val="24"/>
          <w:szCs w:val="24"/>
        </w:rPr>
      </w:pPr>
      <w:r>
        <w:rPr>
          <w:sz w:val="24"/>
          <w:szCs w:val="24"/>
        </w:rPr>
        <w:t>Pocket parking behind the Fargo</w:t>
      </w:r>
    </w:p>
    <w:p w:rsidR="00FF016F" w:rsidRDefault="00FF016F" w:rsidP="00FF016F">
      <w:pPr>
        <w:pStyle w:val="ListParagraph"/>
        <w:numPr>
          <w:ilvl w:val="0"/>
          <w:numId w:val="2"/>
        </w:numPr>
        <w:rPr>
          <w:sz w:val="24"/>
          <w:szCs w:val="24"/>
        </w:rPr>
      </w:pPr>
      <w:r>
        <w:rPr>
          <w:sz w:val="24"/>
          <w:szCs w:val="24"/>
        </w:rPr>
        <w:t>Parking for the Aurora Free Library in the Jane Morgan’s Little House lot</w:t>
      </w:r>
    </w:p>
    <w:p w:rsidR="00FF016F" w:rsidRDefault="00FF016F" w:rsidP="00FF016F">
      <w:pPr>
        <w:pStyle w:val="ListParagraph"/>
        <w:numPr>
          <w:ilvl w:val="0"/>
          <w:numId w:val="2"/>
        </w:numPr>
        <w:rPr>
          <w:sz w:val="24"/>
          <w:szCs w:val="24"/>
        </w:rPr>
      </w:pPr>
      <w:r>
        <w:rPr>
          <w:sz w:val="24"/>
          <w:szCs w:val="24"/>
        </w:rPr>
        <w:t>Designating the Inns of Aurora lot, north of the post office, for their employees/patrons only</w:t>
      </w:r>
    </w:p>
    <w:p w:rsidR="00FF016F" w:rsidRDefault="00FF016F" w:rsidP="00FF016F">
      <w:pPr>
        <w:pStyle w:val="ListParagraph"/>
        <w:numPr>
          <w:ilvl w:val="0"/>
          <w:numId w:val="2"/>
        </w:numPr>
        <w:rPr>
          <w:sz w:val="24"/>
          <w:szCs w:val="24"/>
        </w:rPr>
      </w:pPr>
      <w:r>
        <w:rPr>
          <w:sz w:val="24"/>
          <w:szCs w:val="24"/>
        </w:rPr>
        <w:t>Keeping the Sherwood Road parking plan on the table</w:t>
      </w:r>
    </w:p>
    <w:p w:rsidR="00BF311D" w:rsidRDefault="00D93E88" w:rsidP="00BF311D">
      <w:pPr>
        <w:pStyle w:val="ListParagraph"/>
        <w:numPr>
          <w:ilvl w:val="0"/>
          <w:numId w:val="5"/>
        </w:numPr>
        <w:rPr>
          <w:sz w:val="24"/>
          <w:szCs w:val="24"/>
        </w:rPr>
      </w:pPr>
      <w:r>
        <w:rPr>
          <w:sz w:val="24"/>
          <w:szCs w:val="24"/>
        </w:rPr>
        <w:t>Possible idea</w:t>
      </w:r>
      <w:r w:rsidR="00BF311D">
        <w:rPr>
          <w:sz w:val="24"/>
          <w:szCs w:val="24"/>
        </w:rPr>
        <w:t>s for the remainder of the properties owned by Pleasant Rowland</w:t>
      </w:r>
      <w:r>
        <w:rPr>
          <w:sz w:val="24"/>
          <w:szCs w:val="24"/>
        </w:rPr>
        <w:t>, such as:</w:t>
      </w:r>
    </w:p>
    <w:p w:rsidR="00D93E88" w:rsidRDefault="00D93E88" w:rsidP="00D93E88">
      <w:pPr>
        <w:pStyle w:val="ListParagraph"/>
        <w:numPr>
          <w:ilvl w:val="0"/>
          <w:numId w:val="6"/>
        </w:numPr>
        <w:rPr>
          <w:sz w:val="24"/>
          <w:szCs w:val="24"/>
        </w:rPr>
      </w:pPr>
      <w:r>
        <w:rPr>
          <w:sz w:val="24"/>
          <w:szCs w:val="24"/>
        </w:rPr>
        <w:t>Renovate Shakelton’s Funeral Home into a spa</w:t>
      </w:r>
    </w:p>
    <w:p w:rsidR="00D93E88" w:rsidRDefault="00D93E88" w:rsidP="00D93E88">
      <w:pPr>
        <w:pStyle w:val="ListParagraph"/>
        <w:numPr>
          <w:ilvl w:val="0"/>
          <w:numId w:val="6"/>
        </w:numPr>
        <w:rPr>
          <w:sz w:val="24"/>
          <w:szCs w:val="24"/>
        </w:rPr>
      </w:pPr>
      <w:r>
        <w:rPr>
          <w:sz w:val="24"/>
          <w:szCs w:val="24"/>
        </w:rPr>
        <w:t>Create an event center off the north side of Sherwood Road near the village/town boundary</w:t>
      </w:r>
    </w:p>
    <w:p w:rsidR="00D93E88" w:rsidRDefault="00F94249" w:rsidP="00D93E88">
      <w:pPr>
        <w:pStyle w:val="ListParagraph"/>
        <w:numPr>
          <w:ilvl w:val="0"/>
          <w:numId w:val="6"/>
        </w:numPr>
        <w:rPr>
          <w:sz w:val="24"/>
          <w:szCs w:val="24"/>
        </w:rPr>
      </w:pPr>
      <w:r>
        <w:rPr>
          <w:sz w:val="24"/>
          <w:szCs w:val="24"/>
        </w:rPr>
        <w:t>Remodel Taylor House as a museum</w:t>
      </w:r>
    </w:p>
    <w:p w:rsidR="00F94249" w:rsidRDefault="00F94249" w:rsidP="00F94249">
      <w:pPr>
        <w:pStyle w:val="ListParagraph"/>
        <w:numPr>
          <w:ilvl w:val="0"/>
          <w:numId w:val="5"/>
        </w:numPr>
        <w:rPr>
          <w:sz w:val="24"/>
          <w:szCs w:val="24"/>
        </w:rPr>
      </w:pPr>
      <w:r>
        <w:rPr>
          <w:sz w:val="24"/>
          <w:szCs w:val="24"/>
        </w:rPr>
        <w:t xml:space="preserve">A master plan for all the </w:t>
      </w:r>
      <w:r w:rsidR="00455E68">
        <w:rPr>
          <w:sz w:val="24"/>
          <w:szCs w:val="24"/>
        </w:rPr>
        <w:t>Inns of Aurora properties so the Planning Board has a clear understanding of their long range planning goals</w:t>
      </w:r>
    </w:p>
    <w:p w:rsidR="00455E68" w:rsidRDefault="00455E68" w:rsidP="00F94249">
      <w:pPr>
        <w:pStyle w:val="ListParagraph"/>
        <w:numPr>
          <w:ilvl w:val="0"/>
          <w:numId w:val="5"/>
        </w:numPr>
        <w:rPr>
          <w:sz w:val="24"/>
          <w:szCs w:val="24"/>
        </w:rPr>
      </w:pPr>
      <w:r>
        <w:rPr>
          <w:sz w:val="24"/>
          <w:szCs w:val="24"/>
        </w:rPr>
        <w:t>Include the Village attorney and engineer in all further discussion</w:t>
      </w:r>
      <w:r w:rsidR="00361CD6">
        <w:rPr>
          <w:sz w:val="24"/>
          <w:szCs w:val="24"/>
        </w:rPr>
        <w:t>s of large projects</w:t>
      </w:r>
    </w:p>
    <w:p w:rsidR="00455E68" w:rsidRDefault="00455E68" w:rsidP="00455E68">
      <w:pPr>
        <w:rPr>
          <w:sz w:val="24"/>
          <w:szCs w:val="24"/>
        </w:rPr>
      </w:pPr>
    </w:p>
    <w:p w:rsidR="00455E68" w:rsidRDefault="00B77D60" w:rsidP="00455E68">
      <w:pPr>
        <w:rPr>
          <w:sz w:val="24"/>
          <w:szCs w:val="24"/>
        </w:rPr>
      </w:pPr>
      <w:r>
        <w:rPr>
          <w:sz w:val="24"/>
          <w:szCs w:val="24"/>
        </w:rPr>
        <w:t>Mayor Bennett stressed the significant savings to village taxpayers by the Inns of Aurora renovating village infrastructure at their expense, though not all Planning Board members were comfortable with the project.</w:t>
      </w:r>
    </w:p>
    <w:p w:rsidR="00B77D60" w:rsidRDefault="00B77D60" w:rsidP="00455E68">
      <w:pPr>
        <w:rPr>
          <w:sz w:val="24"/>
          <w:szCs w:val="24"/>
        </w:rPr>
      </w:pPr>
    </w:p>
    <w:p w:rsidR="00B77D60" w:rsidRDefault="00B77D60" w:rsidP="00455E68">
      <w:pPr>
        <w:rPr>
          <w:sz w:val="24"/>
          <w:szCs w:val="24"/>
        </w:rPr>
      </w:pPr>
      <w:r>
        <w:rPr>
          <w:sz w:val="24"/>
          <w:szCs w:val="24"/>
        </w:rPr>
        <w:lastRenderedPageBreak/>
        <w:t>Chair Bianconi asked for an informal straw poll of each member if they were to cast a vote</w:t>
      </w:r>
      <w:r w:rsidR="00361CD6">
        <w:rPr>
          <w:sz w:val="24"/>
          <w:szCs w:val="24"/>
        </w:rPr>
        <w:t xml:space="preserve"> regarding the parking modifications for the Wallcourt project</w:t>
      </w:r>
      <w:r>
        <w:rPr>
          <w:sz w:val="24"/>
          <w:szCs w:val="24"/>
        </w:rPr>
        <w:t>, which resulted as follows:</w:t>
      </w:r>
    </w:p>
    <w:p w:rsidR="00B77D60" w:rsidRDefault="00B77D60" w:rsidP="00455E68">
      <w:pPr>
        <w:rPr>
          <w:sz w:val="24"/>
          <w:szCs w:val="24"/>
        </w:rPr>
      </w:pPr>
    </w:p>
    <w:p w:rsidR="00B77D60" w:rsidRDefault="00B77D60" w:rsidP="00455E68">
      <w:pPr>
        <w:rPr>
          <w:sz w:val="24"/>
          <w:szCs w:val="24"/>
        </w:rPr>
      </w:pPr>
      <w:r>
        <w:rPr>
          <w:sz w:val="24"/>
          <w:szCs w:val="24"/>
        </w:rPr>
        <w:t>Bianconi – Aye</w:t>
      </w:r>
    </w:p>
    <w:p w:rsidR="00B77D60" w:rsidRDefault="00973C6C" w:rsidP="00455E68">
      <w:pPr>
        <w:rPr>
          <w:sz w:val="24"/>
          <w:szCs w:val="24"/>
        </w:rPr>
      </w:pPr>
      <w:r>
        <w:rPr>
          <w:sz w:val="24"/>
          <w:szCs w:val="24"/>
        </w:rPr>
        <w:t>Foser – Abstain</w:t>
      </w:r>
      <w:bookmarkStart w:id="0" w:name="_GoBack"/>
      <w:bookmarkEnd w:id="0"/>
    </w:p>
    <w:p w:rsidR="00B77D60" w:rsidRDefault="00B77D60" w:rsidP="00455E68">
      <w:pPr>
        <w:rPr>
          <w:sz w:val="24"/>
          <w:szCs w:val="24"/>
        </w:rPr>
      </w:pPr>
      <w:r>
        <w:rPr>
          <w:sz w:val="24"/>
          <w:szCs w:val="24"/>
        </w:rPr>
        <w:t>Murphy – Aye</w:t>
      </w:r>
    </w:p>
    <w:p w:rsidR="00B77D60" w:rsidRDefault="00B77D60" w:rsidP="00455E68">
      <w:pPr>
        <w:rPr>
          <w:sz w:val="24"/>
          <w:szCs w:val="24"/>
        </w:rPr>
      </w:pPr>
      <w:r>
        <w:rPr>
          <w:sz w:val="24"/>
          <w:szCs w:val="24"/>
        </w:rPr>
        <w:t>Sheradin - Aye</w:t>
      </w:r>
    </w:p>
    <w:p w:rsidR="00B77D60" w:rsidRDefault="00B77D60" w:rsidP="00455E68">
      <w:pPr>
        <w:rPr>
          <w:sz w:val="24"/>
          <w:szCs w:val="24"/>
        </w:rPr>
      </w:pPr>
      <w:r>
        <w:rPr>
          <w:sz w:val="24"/>
          <w:szCs w:val="24"/>
        </w:rPr>
        <w:t>Zimdahl – Nay</w:t>
      </w:r>
    </w:p>
    <w:p w:rsidR="00B77D60" w:rsidRDefault="00B77D60" w:rsidP="00455E68">
      <w:pPr>
        <w:rPr>
          <w:sz w:val="24"/>
          <w:szCs w:val="24"/>
        </w:rPr>
      </w:pPr>
    </w:p>
    <w:p w:rsidR="00B77D60" w:rsidRDefault="00B77D60" w:rsidP="00455E68">
      <w:pPr>
        <w:rPr>
          <w:sz w:val="24"/>
          <w:szCs w:val="24"/>
        </w:rPr>
      </w:pPr>
      <w:r>
        <w:rPr>
          <w:sz w:val="24"/>
          <w:szCs w:val="24"/>
        </w:rPr>
        <w:t>On motion by Sheradin, seconded by Foser, the Planning Board voted to adjourn the work session at 8:15 pm.</w:t>
      </w:r>
    </w:p>
    <w:p w:rsidR="00B77D60" w:rsidRDefault="00B77D60" w:rsidP="00455E68">
      <w:pPr>
        <w:rPr>
          <w:sz w:val="24"/>
          <w:szCs w:val="24"/>
        </w:rPr>
      </w:pPr>
      <w:r>
        <w:rPr>
          <w:sz w:val="24"/>
          <w:szCs w:val="24"/>
        </w:rPr>
        <w:t>AYES:  Bianconi, Foser, Murphy, Sheradin, and Zimdahl</w:t>
      </w:r>
    </w:p>
    <w:p w:rsidR="00B77D60" w:rsidRDefault="00B77D60" w:rsidP="00455E68">
      <w:pPr>
        <w:rPr>
          <w:sz w:val="24"/>
          <w:szCs w:val="24"/>
        </w:rPr>
      </w:pPr>
      <w:r>
        <w:rPr>
          <w:sz w:val="24"/>
          <w:szCs w:val="24"/>
        </w:rPr>
        <w:t>NAYS:  None</w:t>
      </w:r>
    </w:p>
    <w:p w:rsidR="00B77D60" w:rsidRDefault="00B77D60" w:rsidP="00455E68">
      <w:pPr>
        <w:rPr>
          <w:sz w:val="24"/>
          <w:szCs w:val="24"/>
        </w:rPr>
      </w:pPr>
      <w:r>
        <w:rPr>
          <w:sz w:val="24"/>
          <w:szCs w:val="24"/>
        </w:rPr>
        <w:t>Motion carried unanimously.</w:t>
      </w:r>
    </w:p>
    <w:p w:rsidR="00B77D60" w:rsidRDefault="00B77D60" w:rsidP="00455E68">
      <w:pPr>
        <w:rPr>
          <w:sz w:val="24"/>
          <w:szCs w:val="24"/>
        </w:rPr>
      </w:pPr>
    </w:p>
    <w:p w:rsidR="00B77D60" w:rsidRDefault="00B77D60" w:rsidP="00455E68">
      <w:pPr>
        <w:rPr>
          <w:sz w:val="24"/>
          <w:szCs w:val="24"/>
        </w:rPr>
      </w:pPr>
      <w:r>
        <w:rPr>
          <w:sz w:val="24"/>
          <w:szCs w:val="24"/>
        </w:rPr>
        <w:t>Respectfully submitted,</w:t>
      </w:r>
    </w:p>
    <w:p w:rsidR="00B77D60" w:rsidRDefault="00B77D60" w:rsidP="00455E68">
      <w:pPr>
        <w:rPr>
          <w:sz w:val="24"/>
          <w:szCs w:val="24"/>
        </w:rPr>
      </w:pPr>
    </w:p>
    <w:p w:rsidR="00B77D60" w:rsidRDefault="00B77D60" w:rsidP="00455E68">
      <w:pPr>
        <w:rPr>
          <w:sz w:val="24"/>
          <w:szCs w:val="24"/>
        </w:rPr>
      </w:pPr>
      <w:r>
        <w:rPr>
          <w:sz w:val="24"/>
          <w:szCs w:val="24"/>
        </w:rPr>
        <w:t>Ann Balloni</w:t>
      </w:r>
    </w:p>
    <w:p w:rsidR="00B77D60" w:rsidRPr="00455E68" w:rsidRDefault="00B77D60" w:rsidP="00455E68">
      <w:pPr>
        <w:rPr>
          <w:sz w:val="24"/>
          <w:szCs w:val="24"/>
        </w:rPr>
      </w:pPr>
      <w:r>
        <w:rPr>
          <w:sz w:val="24"/>
          <w:szCs w:val="24"/>
        </w:rPr>
        <w:t>Village Clerk</w:t>
      </w:r>
    </w:p>
    <w:p w:rsidR="001B45D9" w:rsidRPr="001B45D9" w:rsidRDefault="001B45D9" w:rsidP="00BF311D">
      <w:pPr>
        <w:pStyle w:val="ListParagraph"/>
        <w:ind w:left="1440"/>
        <w:rPr>
          <w:sz w:val="24"/>
          <w:szCs w:val="24"/>
        </w:rPr>
      </w:pPr>
    </w:p>
    <w:sectPr w:rsidR="001B45D9" w:rsidRPr="001B4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B01D3"/>
    <w:multiLevelType w:val="hybridMultilevel"/>
    <w:tmpl w:val="BE94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83A83"/>
    <w:multiLevelType w:val="hybridMultilevel"/>
    <w:tmpl w:val="F2C64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A23BC1"/>
    <w:multiLevelType w:val="hybridMultilevel"/>
    <w:tmpl w:val="1DA6C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500E0F"/>
    <w:multiLevelType w:val="hybridMultilevel"/>
    <w:tmpl w:val="2D98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21B34"/>
    <w:multiLevelType w:val="hybridMultilevel"/>
    <w:tmpl w:val="BA9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74822"/>
    <w:multiLevelType w:val="hybridMultilevel"/>
    <w:tmpl w:val="12443F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D9"/>
    <w:rsid w:val="00085C58"/>
    <w:rsid w:val="001B45D9"/>
    <w:rsid w:val="003104EE"/>
    <w:rsid w:val="00361CD6"/>
    <w:rsid w:val="00455E68"/>
    <w:rsid w:val="00973C6C"/>
    <w:rsid w:val="00B77D60"/>
    <w:rsid w:val="00BF311D"/>
    <w:rsid w:val="00D93E88"/>
    <w:rsid w:val="00F94249"/>
    <w:rsid w:val="00FF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169DE-B7F0-4979-8769-F1313B7C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3</cp:revision>
  <dcterms:created xsi:type="dcterms:W3CDTF">2015-09-11T16:00:00Z</dcterms:created>
  <dcterms:modified xsi:type="dcterms:W3CDTF">2015-09-22T16:34:00Z</dcterms:modified>
</cp:coreProperties>
</file>